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6F" w:rsidRDefault="0083686F" w:rsidP="0083686F">
      <w:pPr>
        <w:tabs>
          <w:tab w:val="left" w:pos="142"/>
          <w:tab w:val="left" w:pos="851"/>
          <w:tab w:val="left" w:pos="993"/>
        </w:tabs>
        <w:spacing w:after="240"/>
        <w:ind w:right="-6"/>
        <w:jc w:val="center"/>
        <w:rPr>
          <w:rStyle w:val="VarsaylanParagrafYazTipi1"/>
          <w:rFonts w:eastAsia="Calibri"/>
          <w:b/>
          <w:color w:val="538135"/>
          <w:sz w:val="72"/>
          <w:szCs w:val="72"/>
        </w:rPr>
      </w:pPr>
    </w:p>
    <w:p w:rsidR="008B1AD0" w:rsidRDefault="00E7343D" w:rsidP="0083686F">
      <w:pPr>
        <w:tabs>
          <w:tab w:val="left" w:pos="142"/>
          <w:tab w:val="left" w:pos="851"/>
          <w:tab w:val="left" w:pos="993"/>
        </w:tabs>
        <w:spacing w:after="240"/>
        <w:ind w:right="-6"/>
        <w:jc w:val="center"/>
        <w:rPr>
          <w:rStyle w:val="VarsaylanParagrafYazTipi1"/>
          <w:rFonts w:eastAsia="Calibri"/>
          <w:b/>
          <w:color w:val="538135"/>
          <w:sz w:val="72"/>
          <w:szCs w:val="72"/>
        </w:rPr>
      </w:pPr>
      <w:r>
        <w:rPr>
          <w:rStyle w:val="VarsaylanParagrafYazTipi1"/>
          <w:rFonts w:eastAsia="Calibri"/>
          <w:b/>
          <w:color w:val="538135"/>
          <w:sz w:val="72"/>
          <w:szCs w:val="72"/>
        </w:rPr>
        <w:t>………….</w:t>
      </w:r>
      <w:r w:rsidR="0083686F">
        <w:rPr>
          <w:rStyle w:val="VarsaylanParagrafYazTipi1"/>
          <w:rFonts w:eastAsia="Calibri"/>
          <w:b/>
          <w:color w:val="538135"/>
          <w:sz w:val="72"/>
          <w:szCs w:val="72"/>
        </w:rPr>
        <w:t xml:space="preserve"> </w:t>
      </w:r>
      <w:r w:rsidR="00B5446E">
        <w:rPr>
          <w:rStyle w:val="VarsaylanParagrafYazTipi1"/>
          <w:rFonts w:eastAsia="Calibri"/>
          <w:b/>
          <w:color w:val="538135"/>
          <w:sz w:val="72"/>
          <w:szCs w:val="72"/>
        </w:rPr>
        <w:t>OKUL /</w:t>
      </w:r>
    </w:p>
    <w:p w:rsidR="0083686F" w:rsidRPr="00DE144A" w:rsidRDefault="00B5446E" w:rsidP="0083686F">
      <w:pPr>
        <w:tabs>
          <w:tab w:val="left" w:pos="142"/>
          <w:tab w:val="left" w:pos="851"/>
          <w:tab w:val="left" w:pos="993"/>
        </w:tabs>
        <w:spacing w:after="240"/>
        <w:ind w:right="-6"/>
        <w:jc w:val="center"/>
        <w:rPr>
          <w:rStyle w:val="VarsaylanParagrafYazTipi1"/>
          <w:rFonts w:eastAsia="Calibri"/>
          <w:b/>
          <w:color w:val="538135"/>
          <w:sz w:val="72"/>
          <w:szCs w:val="72"/>
        </w:rPr>
      </w:pPr>
      <w:r>
        <w:rPr>
          <w:rStyle w:val="VarsaylanParagrafYazTipi1"/>
          <w:rFonts w:eastAsia="Calibri"/>
          <w:b/>
          <w:color w:val="538135"/>
          <w:sz w:val="72"/>
          <w:szCs w:val="72"/>
        </w:rPr>
        <w:t xml:space="preserve"> KURUM </w:t>
      </w:r>
      <w:r w:rsidR="0083686F" w:rsidRPr="00DE144A">
        <w:rPr>
          <w:rStyle w:val="VarsaylanParagrafYazTipi1"/>
          <w:rFonts w:eastAsia="Calibri"/>
          <w:b/>
          <w:color w:val="538135"/>
          <w:sz w:val="72"/>
          <w:szCs w:val="72"/>
        </w:rPr>
        <w:t>MÜDÜRLÜĞÜ</w:t>
      </w:r>
    </w:p>
    <w:p w:rsidR="0083686F" w:rsidRPr="00DE144A" w:rsidRDefault="0083686F" w:rsidP="0083686F">
      <w:pPr>
        <w:tabs>
          <w:tab w:val="left" w:pos="142"/>
          <w:tab w:val="left" w:pos="851"/>
          <w:tab w:val="left" w:pos="993"/>
        </w:tabs>
        <w:spacing w:after="240"/>
        <w:ind w:right="-6"/>
        <w:jc w:val="center"/>
        <w:rPr>
          <w:rStyle w:val="VarsaylanParagrafYazTipi1"/>
          <w:rFonts w:eastAsia="Calibri"/>
          <w:b/>
          <w:color w:val="538135"/>
          <w:sz w:val="44"/>
        </w:rPr>
      </w:pPr>
    </w:p>
    <w:p w:rsidR="0083686F" w:rsidRDefault="0083686F" w:rsidP="0083686F">
      <w:pPr>
        <w:tabs>
          <w:tab w:val="left" w:pos="142"/>
          <w:tab w:val="left" w:pos="851"/>
          <w:tab w:val="left" w:pos="993"/>
        </w:tabs>
        <w:spacing w:after="240"/>
        <w:ind w:right="-6"/>
        <w:jc w:val="center"/>
        <w:rPr>
          <w:rStyle w:val="VarsaylanParagrafYazTipi1"/>
          <w:rFonts w:eastAsia="Calibri"/>
          <w:b/>
          <w:sz w:val="52"/>
        </w:rPr>
      </w:pPr>
    </w:p>
    <w:p w:rsidR="0083686F" w:rsidRDefault="0083686F" w:rsidP="0083686F">
      <w:pPr>
        <w:tabs>
          <w:tab w:val="left" w:pos="142"/>
          <w:tab w:val="left" w:pos="851"/>
          <w:tab w:val="left" w:pos="993"/>
        </w:tabs>
        <w:spacing w:after="240"/>
        <w:ind w:right="-6"/>
        <w:jc w:val="center"/>
        <w:rPr>
          <w:rStyle w:val="VarsaylanParagrafYazTipi1"/>
          <w:rFonts w:eastAsia="Calibri"/>
          <w:b/>
          <w:sz w:val="52"/>
        </w:rPr>
      </w:pPr>
    </w:p>
    <w:p w:rsidR="0083686F" w:rsidRDefault="0083686F" w:rsidP="0083686F">
      <w:pPr>
        <w:tabs>
          <w:tab w:val="left" w:pos="142"/>
          <w:tab w:val="left" w:pos="851"/>
          <w:tab w:val="left" w:pos="993"/>
        </w:tabs>
        <w:spacing w:after="240"/>
        <w:ind w:right="-6"/>
        <w:jc w:val="center"/>
        <w:rPr>
          <w:rStyle w:val="VarsaylanParagrafYazTipi1"/>
          <w:rFonts w:eastAsia="Calibri"/>
          <w:b/>
          <w:sz w:val="52"/>
        </w:rPr>
      </w:pPr>
    </w:p>
    <w:p w:rsidR="0083686F" w:rsidRDefault="0083686F" w:rsidP="0083686F">
      <w:pPr>
        <w:tabs>
          <w:tab w:val="left" w:pos="142"/>
          <w:tab w:val="left" w:pos="851"/>
          <w:tab w:val="left" w:pos="993"/>
        </w:tabs>
        <w:spacing w:after="240"/>
        <w:ind w:right="-6"/>
        <w:jc w:val="center"/>
        <w:rPr>
          <w:rStyle w:val="VarsaylanParagrafYazTipi1"/>
          <w:rFonts w:eastAsia="Calibri"/>
          <w:b/>
          <w:sz w:val="52"/>
        </w:rPr>
      </w:pPr>
    </w:p>
    <w:p w:rsidR="0083686F" w:rsidRPr="00DE144A" w:rsidRDefault="0083686F" w:rsidP="0083686F">
      <w:pPr>
        <w:tabs>
          <w:tab w:val="left" w:pos="142"/>
          <w:tab w:val="left" w:pos="851"/>
          <w:tab w:val="left" w:pos="993"/>
        </w:tabs>
        <w:spacing w:after="240"/>
        <w:ind w:right="-6"/>
        <w:jc w:val="center"/>
        <w:rPr>
          <w:rStyle w:val="VarsaylanParagrafYazTipi1"/>
          <w:rFonts w:eastAsia="Calibri"/>
          <w:b/>
          <w:sz w:val="52"/>
        </w:rPr>
      </w:pPr>
    </w:p>
    <w:p w:rsidR="0083686F" w:rsidRPr="00DE144A" w:rsidRDefault="0083686F" w:rsidP="0083686F">
      <w:pPr>
        <w:jc w:val="center"/>
        <w:rPr>
          <w:rStyle w:val="VarsaylanParagrafYazTipi1"/>
          <w:rFonts w:eastAsia="Calibri"/>
          <w:b/>
          <w:color w:val="FF0000"/>
          <w:sz w:val="56"/>
          <w:szCs w:val="56"/>
        </w:rPr>
      </w:pPr>
      <w:r w:rsidRPr="00DE144A">
        <w:rPr>
          <w:rStyle w:val="VarsaylanParagrafYazTipi1"/>
          <w:rFonts w:eastAsia="Calibri"/>
          <w:b/>
          <w:color w:val="FF0000"/>
          <w:sz w:val="56"/>
          <w:szCs w:val="56"/>
        </w:rPr>
        <w:t>ACİL DURUM EYLEM PLANI</w:t>
      </w:r>
    </w:p>
    <w:p w:rsidR="0083686F" w:rsidRDefault="0083686F" w:rsidP="0083686F">
      <w:pPr>
        <w:tabs>
          <w:tab w:val="left" w:pos="142"/>
          <w:tab w:val="left" w:pos="851"/>
          <w:tab w:val="left" w:pos="993"/>
        </w:tabs>
        <w:spacing w:after="120"/>
        <w:ind w:left="284" w:right="-6"/>
        <w:jc w:val="center"/>
        <w:rPr>
          <w:rStyle w:val="VarsaylanParagrafYazTipi1"/>
          <w:rFonts w:eastAsia="Calibri"/>
          <w:b/>
          <w:sz w:val="56"/>
        </w:rPr>
      </w:pPr>
    </w:p>
    <w:p w:rsidR="0083686F" w:rsidRDefault="0083686F" w:rsidP="0083686F">
      <w:pPr>
        <w:tabs>
          <w:tab w:val="left" w:pos="142"/>
          <w:tab w:val="left" w:pos="851"/>
          <w:tab w:val="left" w:pos="993"/>
        </w:tabs>
        <w:spacing w:after="120"/>
        <w:ind w:left="284" w:right="-6"/>
        <w:jc w:val="center"/>
        <w:rPr>
          <w:rStyle w:val="VarsaylanParagrafYazTipi1"/>
          <w:rFonts w:eastAsia="Calibri"/>
          <w:b/>
          <w:sz w:val="56"/>
        </w:rPr>
      </w:pPr>
    </w:p>
    <w:p w:rsidR="0083686F" w:rsidRDefault="0083686F" w:rsidP="0083686F">
      <w:pPr>
        <w:tabs>
          <w:tab w:val="left" w:pos="142"/>
          <w:tab w:val="left" w:pos="851"/>
          <w:tab w:val="left" w:pos="993"/>
        </w:tabs>
        <w:spacing w:after="120"/>
        <w:ind w:left="284" w:right="-6"/>
        <w:jc w:val="center"/>
        <w:rPr>
          <w:rStyle w:val="VarsaylanParagrafYazTipi1"/>
          <w:rFonts w:eastAsia="Calibri"/>
          <w:b/>
          <w:sz w:val="56"/>
        </w:rPr>
      </w:pPr>
    </w:p>
    <w:p w:rsidR="0083686F" w:rsidRDefault="0083686F" w:rsidP="0083686F">
      <w:pPr>
        <w:tabs>
          <w:tab w:val="left" w:pos="142"/>
          <w:tab w:val="left" w:pos="851"/>
          <w:tab w:val="left" w:pos="993"/>
        </w:tabs>
        <w:spacing w:after="120"/>
        <w:ind w:left="284" w:right="-6"/>
        <w:jc w:val="center"/>
        <w:rPr>
          <w:rStyle w:val="VarsaylanParagrafYazTipi1"/>
          <w:rFonts w:eastAsia="Calibri"/>
          <w:b/>
          <w:sz w:val="56"/>
        </w:rPr>
      </w:pPr>
    </w:p>
    <w:p w:rsidR="0083686F" w:rsidRDefault="0083686F" w:rsidP="0083686F">
      <w:pPr>
        <w:tabs>
          <w:tab w:val="left" w:pos="142"/>
          <w:tab w:val="left" w:pos="851"/>
          <w:tab w:val="left" w:pos="993"/>
        </w:tabs>
        <w:spacing w:after="120"/>
        <w:ind w:left="284" w:right="-6"/>
        <w:jc w:val="center"/>
        <w:rPr>
          <w:rStyle w:val="VarsaylanParagrafYazTipi1"/>
          <w:rFonts w:eastAsia="Calibri"/>
          <w:b/>
          <w:sz w:val="56"/>
        </w:rPr>
      </w:pPr>
    </w:p>
    <w:p w:rsidR="0083686F" w:rsidRPr="00DE144A" w:rsidRDefault="0083686F" w:rsidP="0083686F">
      <w:pPr>
        <w:tabs>
          <w:tab w:val="left" w:pos="142"/>
          <w:tab w:val="left" w:pos="851"/>
          <w:tab w:val="left" w:pos="993"/>
        </w:tabs>
        <w:spacing w:after="120"/>
        <w:ind w:left="284" w:right="-6"/>
        <w:jc w:val="center"/>
        <w:rPr>
          <w:rStyle w:val="VarsaylanParagrafYazTipi1"/>
          <w:rFonts w:eastAsia="Calibri"/>
          <w:b/>
          <w:sz w:val="56"/>
        </w:rPr>
      </w:pPr>
    </w:p>
    <w:p w:rsidR="0083686F" w:rsidRPr="00DE144A" w:rsidRDefault="0083686F" w:rsidP="0083686F">
      <w:pPr>
        <w:tabs>
          <w:tab w:val="left" w:pos="142"/>
          <w:tab w:val="left" w:pos="851"/>
          <w:tab w:val="left" w:pos="993"/>
        </w:tabs>
        <w:spacing w:after="120"/>
        <w:ind w:left="284" w:right="-6"/>
        <w:jc w:val="center"/>
        <w:rPr>
          <w:rStyle w:val="VarsaylanParagrafYazTipi1"/>
          <w:rFonts w:eastAsia="Calibri"/>
          <w:b/>
          <w:sz w:val="56"/>
        </w:rPr>
      </w:pPr>
    </w:p>
    <w:p w:rsidR="00B5446E" w:rsidRDefault="00B5446E" w:rsidP="0083686F">
      <w:pPr>
        <w:tabs>
          <w:tab w:val="left" w:pos="142"/>
          <w:tab w:val="left" w:pos="851"/>
          <w:tab w:val="left" w:pos="993"/>
        </w:tabs>
        <w:ind w:right="-6"/>
        <w:jc w:val="center"/>
        <w:rPr>
          <w:rStyle w:val="VarsaylanParagrafYazTipi1"/>
          <w:rFonts w:eastAsia="Calibri"/>
          <w:b/>
          <w:sz w:val="32"/>
        </w:rPr>
      </w:pPr>
    </w:p>
    <w:p w:rsidR="0083686F" w:rsidRDefault="00266BA6" w:rsidP="0083686F">
      <w:pPr>
        <w:tabs>
          <w:tab w:val="left" w:pos="142"/>
          <w:tab w:val="left" w:pos="851"/>
          <w:tab w:val="left" w:pos="993"/>
        </w:tabs>
        <w:ind w:right="-6"/>
        <w:jc w:val="center"/>
        <w:rPr>
          <w:rStyle w:val="VarsaylanParagrafYazTipi1"/>
          <w:rFonts w:eastAsia="Calibri"/>
          <w:b/>
          <w:sz w:val="32"/>
        </w:rPr>
      </w:pPr>
      <w:r>
        <w:rPr>
          <w:rStyle w:val="VarsaylanParagrafYazTipi1"/>
          <w:rFonts w:eastAsia="Calibri"/>
          <w:b/>
          <w:sz w:val="32"/>
        </w:rPr>
        <w:t>ARALIK</w:t>
      </w:r>
      <w:r w:rsidR="0083686F">
        <w:rPr>
          <w:rStyle w:val="VarsaylanParagrafYazTipi1"/>
          <w:rFonts w:eastAsia="Calibri"/>
          <w:b/>
          <w:sz w:val="32"/>
        </w:rPr>
        <w:t xml:space="preserve"> </w:t>
      </w:r>
      <w:r>
        <w:rPr>
          <w:rStyle w:val="VarsaylanParagrafYazTipi1"/>
          <w:rFonts w:eastAsia="Calibri"/>
          <w:b/>
          <w:sz w:val="32"/>
        </w:rPr>
        <w:t>2016</w:t>
      </w:r>
    </w:p>
    <w:p w:rsidR="00E7343D" w:rsidRPr="00DE144A" w:rsidRDefault="00E7343D" w:rsidP="0083686F">
      <w:pPr>
        <w:tabs>
          <w:tab w:val="left" w:pos="142"/>
          <w:tab w:val="left" w:pos="851"/>
          <w:tab w:val="left" w:pos="993"/>
        </w:tabs>
        <w:ind w:right="-6"/>
        <w:jc w:val="center"/>
        <w:rPr>
          <w:rStyle w:val="VarsaylanParagrafYazTipi1"/>
          <w:rFonts w:eastAsia="Calibri"/>
          <w:sz w:val="24"/>
        </w:rPr>
      </w:pPr>
    </w:p>
    <w:p w:rsidR="0083686F" w:rsidRPr="00DE144A" w:rsidRDefault="0083686F" w:rsidP="0083686F">
      <w:pPr>
        <w:ind w:firstLine="743"/>
        <w:jc w:val="both"/>
        <w:rPr>
          <w:rStyle w:val="VarsaylanParagrafYazTipi1"/>
          <w:rFonts w:eastAsia="Calibri"/>
          <w:sz w:val="24"/>
        </w:rPr>
      </w:pPr>
    </w:p>
    <w:p w:rsidR="0083686F" w:rsidRPr="00DE144A" w:rsidRDefault="0083686F" w:rsidP="0083686F">
      <w:pPr>
        <w:numPr>
          <w:ilvl w:val="0"/>
          <w:numId w:val="1"/>
        </w:numPr>
        <w:tabs>
          <w:tab w:val="left" w:pos="562"/>
        </w:tabs>
        <w:spacing w:before="120"/>
        <w:ind w:left="0" w:firstLine="0"/>
        <w:rPr>
          <w:rStyle w:val="VarsaylanParagrafYazTipi1"/>
          <w:rFonts w:eastAsia="Calibri"/>
          <w:b/>
          <w:color w:val="000000"/>
          <w:sz w:val="24"/>
          <w:u w:val="single"/>
        </w:rPr>
      </w:pPr>
      <w:r w:rsidRPr="00DE144A">
        <w:rPr>
          <w:rStyle w:val="VarsaylanParagrafYazTipi1"/>
          <w:rFonts w:eastAsia="Calibri"/>
          <w:b/>
          <w:color w:val="000000"/>
          <w:sz w:val="24"/>
          <w:u w:val="single"/>
        </w:rPr>
        <w:t>AMAÇ:</w:t>
      </w:r>
    </w:p>
    <w:p w:rsidR="0083686F" w:rsidRPr="00DE144A" w:rsidRDefault="0083686F" w:rsidP="0083686F">
      <w:pPr>
        <w:tabs>
          <w:tab w:val="left" w:pos="562"/>
        </w:tabs>
        <w:spacing w:before="120"/>
        <w:rPr>
          <w:rStyle w:val="VarsaylanParagrafYazTipi1"/>
          <w:rFonts w:eastAsia="Calibri"/>
          <w:b/>
          <w:color w:val="000000"/>
          <w:sz w:val="24"/>
          <w:u w:val="single"/>
        </w:rPr>
      </w:pPr>
    </w:p>
    <w:p w:rsidR="0083686F" w:rsidRPr="00DE144A" w:rsidRDefault="0054035A" w:rsidP="0083686F">
      <w:pPr>
        <w:ind w:firstLine="743"/>
        <w:jc w:val="both"/>
        <w:rPr>
          <w:rStyle w:val="VarsaylanParagrafYazTipi1"/>
          <w:rFonts w:eastAsia="Calibri"/>
          <w:sz w:val="24"/>
        </w:rPr>
      </w:pPr>
      <w:r>
        <w:rPr>
          <w:rStyle w:val="VarsaylanParagrafYazTipi1"/>
          <w:rFonts w:eastAsia="Calibri"/>
          <w:sz w:val="24"/>
        </w:rPr>
        <w:t>Okulda (Kurum)</w:t>
      </w:r>
      <w:r w:rsidR="0083686F" w:rsidRPr="00DE144A">
        <w:rPr>
          <w:rStyle w:val="VarsaylanParagrafYazTipi1"/>
          <w:rFonts w:eastAsia="Calibri"/>
          <w:sz w:val="24"/>
        </w:rPr>
        <w:t xml:space="preserve"> oluşabilecek her türlü </w:t>
      </w:r>
      <w:r w:rsidR="00273BDB">
        <w:rPr>
          <w:rStyle w:val="VarsaylanParagrafYazTipi1"/>
          <w:rFonts w:eastAsia="Calibri"/>
          <w:sz w:val="24"/>
        </w:rPr>
        <w:t xml:space="preserve">olağanüstü durumlarda Personel ve Öğrencilerin yaralanıp zarar görmesini, </w:t>
      </w:r>
      <w:r>
        <w:rPr>
          <w:rStyle w:val="VarsaylanParagrafYazTipi1"/>
          <w:rFonts w:eastAsia="Calibri"/>
          <w:sz w:val="24"/>
        </w:rPr>
        <w:t>Eğitim faaliyetinin</w:t>
      </w:r>
      <w:r w:rsidR="0083686F" w:rsidRPr="00DE144A">
        <w:rPr>
          <w:rStyle w:val="VarsaylanParagrafYazTipi1"/>
          <w:rFonts w:eastAsia="Calibri"/>
          <w:sz w:val="24"/>
        </w:rPr>
        <w:t xml:space="preserve"> kısmen veya tamamen durmasını, </w:t>
      </w:r>
      <w:r w:rsidR="00273BDB">
        <w:rPr>
          <w:rStyle w:val="VarsaylanParagrafYazTipi1"/>
          <w:rFonts w:eastAsia="Calibri"/>
          <w:sz w:val="24"/>
        </w:rPr>
        <w:t xml:space="preserve">Eğitimin </w:t>
      </w:r>
      <w:r w:rsidR="0083686F" w:rsidRPr="00DE144A">
        <w:rPr>
          <w:rStyle w:val="VarsaylanParagrafYazTipi1"/>
          <w:rFonts w:eastAsia="Calibri"/>
          <w:sz w:val="24"/>
        </w:rPr>
        <w:t>olumsuz yönde etkilenmesini önlemek için yapılması gerekenleri önceden planlayıp yapmak veya acil durumda yönetimin hızlı ve doğru karar alması için çalışma planının oluşturulmasını ve;</w:t>
      </w:r>
    </w:p>
    <w:p w:rsidR="0083686F" w:rsidRPr="00DE144A" w:rsidRDefault="0083686F" w:rsidP="0083686F">
      <w:pPr>
        <w:numPr>
          <w:ilvl w:val="0"/>
          <w:numId w:val="2"/>
        </w:numPr>
        <w:jc w:val="both"/>
        <w:rPr>
          <w:rStyle w:val="VarsaylanParagrafYazTipi1"/>
          <w:rFonts w:eastAsia="Calibri"/>
          <w:sz w:val="24"/>
        </w:rPr>
      </w:pPr>
      <w:r w:rsidRPr="00DE144A">
        <w:rPr>
          <w:rStyle w:val="VarsaylanParagrafYazTipi1"/>
          <w:rFonts w:eastAsia="Calibri"/>
          <w:sz w:val="24"/>
        </w:rPr>
        <w:t>Kaza geçirenlerin kurtarılması ve tedavisini</w:t>
      </w:r>
    </w:p>
    <w:p w:rsidR="0083686F" w:rsidRPr="00DE144A" w:rsidRDefault="0083686F" w:rsidP="0083686F">
      <w:pPr>
        <w:numPr>
          <w:ilvl w:val="0"/>
          <w:numId w:val="2"/>
        </w:numPr>
        <w:jc w:val="both"/>
        <w:rPr>
          <w:rStyle w:val="VarsaylanParagrafYazTipi1"/>
          <w:rFonts w:eastAsia="Calibri"/>
          <w:sz w:val="24"/>
        </w:rPr>
      </w:pPr>
      <w:r w:rsidRPr="00DE144A">
        <w:rPr>
          <w:rStyle w:val="VarsaylanParagrafYazTipi1"/>
          <w:rFonts w:eastAsia="Calibri"/>
          <w:sz w:val="24"/>
        </w:rPr>
        <w:t>Çalışanların</w:t>
      </w:r>
      <w:r w:rsidR="00273BDB">
        <w:rPr>
          <w:rStyle w:val="VarsaylanParagrafYazTipi1"/>
          <w:rFonts w:eastAsia="Calibri"/>
          <w:sz w:val="24"/>
        </w:rPr>
        <w:t xml:space="preserve"> - </w:t>
      </w:r>
      <w:r w:rsidR="00181261">
        <w:rPr>
          <w:rStyle w:val="VarsaylanParagrafYazTipi1"/>
          <w:rFonts w:eastAsia="Calibri"/>
          <w:sz w:val="24"/>
        </w:rPr>
        <w:t>Öğrencilerin-</w:t>
      </w:r>
      <w:r w:rsidRPr="00DE144A">
        <w:rPr>
          <w:rStyle w:val="VarsaylanParagrafYazTipi1"/>
          <w:rFonts w:eastAsia="Calibri"/>
          <w:sz w:val="24"/>
        </w:rPr>
        <w:t>Misafirlerin kurtarılmasını</w:t>
      </w:r>
    </w:p>
    <w:p w:rsidR="0083686F" w:rsidRPr="00DE144A" w:rsidRDefault="0083686F" w:rsidP="0083686F">
      <w:pPr>
        <w:numPr>
          <w:ilvl w:val="0"/>
          <w:numId w:val="2"/>
        </w:numPr>
        <w:jc w:val="both"/>
        <w:rPr>
          <w:rStyle w:val="VarsaylanParagrafYazTipi1"/>
          <w:rFonts w:eastAsia="Calibri"/>
          <w:sz w:val="24"/>
        </w:rPr>
      </w:pPr>
      <w:r w:rsidRPr="00DE144A">
        <w:rPr>
          <w:rStyle w:val="VarsaylanParagrafYazTipi1"/>
          <w:rFonts w:eastAsia="Calibri"/>
          <w:sz w:val="24"/>
        </w:rPr>
        <w:t>Mala ve malzemeye gelecek hasarın azaltılmasını</w:t>
      </w:r>
    </w:p>
    <w:p w:rsidR="0083686F" w:rsidRPr="00DE144A" w:rsidRDefault="0083686F" w:rsidP="0083686F">
      <w:pPr>
        <w:numPr>
          <w:ilvl w:val="0"/>
          <w:numId w:val="2"/>
        </w:numPr>
        <w:jc w:val="both"/>
        <w:rPr>
          <w:rStyle w:val="VarsaylanParagrafYazTipi1"/>
          <w:rFonts w:eastAsia="Calibri"/>
          <w:sz w:val="24"/>
        </w:rPr>
      </w:pPr>
      <w:r w:rsidRPr="00DE144A">
        <w:rPr>
          <w:rStyle w:val="VarsaylanParagrafYazTipi1"/>
          <w:rFonts w:eastAsia="Calibri"/>
          <w:sz w:val="24"/>
        </w:rPr>
        <w:t>Tehlikenin yayılmasını önlemek ve kontrol altına alınmasını</w:t>
      </w:r>
    </w:p>
    <w:p w:rsidR="0083686F" w:rsidRPr="00DE144A" w:rsidRDefault="0083686F" w:rsidP="0083686F">
      <w:pPr>
        <w:numPr>
          <w:ilvl w:val="0"/>
          <w:numId w:val="2"/>
        </w:numPr>
        <w:jc w:val="both"/>
        <w:rPr>
          <w:rStyle w:val="VarsaylanParagrafYazTipi1"/>
          <w:rFonts w:eastAsia="Calibri"/>
          <w:sz w:val="24"/>
        </w:rPr>
      </w:pPr>
      <w:r w:rsidRPr="00DE144A">
        <w:rPr>
          <w:rStyle w:val="VarsaylanParagrafYazTipi1"/>
          <w:rFonts w:eastAsia="Calibri"/>
          <w:sz w:val="24"/>
        </w:rPr>
        <w:t>Olaydan etkilenmiş alanların güvenli hale getirilmesini</w:t>
      </w:r>
    </w:p>
    <w:p w:rsidR="0083686F" w:rsidRPr="00DE144A" w:rsidRDefault="0083686F" w:rsidP="0083686F">
      <w:pPr>
        <w:numPr>
          <w:ilvl w:val="0"/>
          <w:numId w:val="2"/>
        </w:numPr>
        <w:jc w:val="both"/>
        <w:rPr>
          <w:rStyle w:val="VarsaylanParagrafYazTipi1"/>
          <w:rFonts w:eastAsia="Calibri"/>
          <w:sz w:val="24"/>
        </w:rPr>
      </w:pPr>
      <w:r w:rsidRPr="00DE144A">
        <w:rPr>
          <w:rStyle w:val="VarsaylanParagrafYazTipi1"/>
          <w:rFonts w:eastAsia="Calibri"/>
          <w:sz w:val="24"/>
        </w:rPr>
        <w:t>Acil durum ekipman ve kayıtlarının saklanmasını</w:t>
      </w:r>
    </w:p>
    <w:p w:rsidR="0083686F" w:rsidRPr="00DE144A" w:rsidRDefault="00181261" w:rsidP="0083686F">
      <w:pPr>
        <w:numPr>
          <w:ilvl w:val="0"/>
          <w:numId w:val="2"/>
        </w:numPr>
        <w:jc w:val="both"/>
        <w:rPr>
          <w:rStyle w:val="VarsaylanParagrafYazTipi1"/>
          <w:rFonts w:eastAsia="Calibri"/>
          <w:sz w:val="24"/>
        </w:rPr>
      </w:pPr>
      <w:r>
        <w:rPr>
          <w:rStyle w:val="VarsaylanParagrafYazTipi1"/>
          <w:rFonts w:eastAsia="Calibri"/>
          <w:sz w:val="24"/>
        </w:rPr>
        <w:t xml:space="preserve">Okul </w:t>
      </w:r>
      <w:r w:rsidR="0083686F" w:rsidRPr="00DE144A">
        <w:rPr>
          <w:rStyle w:val="VarsaylanParagrafYazTipi1"/>
          <w:rFonts w:eastAsia="Calibri"/>
          <w:sz w:val="24"/>
        </w:rPr>
        <w:t>Yönetim</w:t>
      </w:r>
      <w:r>
        <w:rPr>
          <w:rStyle w:val="VarsaylanParagrafYazTipi1"/>
          <w:rFonts w:eastAsia="Calibri"/>
          <w:sz w:val="24"/>
        </w:rPr>
        <w:t>ine</w:t>
      </w:r>
      <w:r w:rsidR="0083686F" w:rsidRPr="00DE144A">
        <w:rPr>
          <w:rStyle w:val="VarsaylanParagrafYazTipi1"/>
          <w:rFonts w:eastAsia="Calibri"/>
          <w:sz w:val="24"/>
        </w:rPr>
        <w:t xml:space="preserve"> gerekli bilgilerin aktarılmasını </w:t>
      </w:r>
    </w:p>
    <w:p w:rsidR="0083686F" w:rsidRPr="00DE144A" w:rsidRDefault="00181261" w:rsidP="0083686F">
      <w:pPr>
        <w:jc w:val="both"/>
        <w:rPr>
          <w:rStyle w:val="VarsaylanParagrafYazTipi1"/>
          <w:rFonts w:eastAsia="Calibri"/>
          <w:sz w:val="24"/>
        </w:rPr>
      </w:pPr>
      <w:r>
        <w:rPr>
          <w:rStyle w:val="VarsaylanParagrafYazTipi1"/>
          <w:rFonts w:eastAsia="Calibri"/>
          <w:sz w:val="24"/>
        </w:rPr>
        <w:t xml:space="preserve">            </w:t>
      </w:r>
      <w:r w:rsidR="0083686F" w:rsidRPr="00DE144A">
        <w:rPr>
          <w:rStyle w:val="VarsaylanParagrafYazTipi1"/>
          <w:rFonts w:eastAsia="Calibri"/>
          <w:sz w:val="24"/>
        </w:rPr>
        <w:t>Sağlamaktır.</w:t>
      </w:r>
    </w:p>
    <w:p w:rsidR="0083686F" w:rsidRPr="00DE144A" w:rsidRDefault="0083686F" w:rsidP="0083686F">
      <w:pPr>
        <w:tabs>
          <w:tab w:val="left" w:pos="562"/>
        </w:tabs>
        <w:spacing w:before="120"/>
        <w:rPr>
          <w:rStyle w:val="VarsaylanParagrafYazTipi1"/>
          <w:rFonts w:eastAsia="Calibri"/>
          <w:b/>
          <w:color w:val="000000"/>
          <w:sz w:val="24"/>
          <w:u w:val="single"/>
        </w:rPr>
      </w:pPr>
    </w:p>
    <w:p w:rsidR="0083686F" w:rsidRPr="00DE144A" w:rsidRDefault="0083686F" w:rsidP="0083686F">
      <w:pPr>
        <w:numPr>
          <w:ilvl w:val="0"/>
          <w:numId w:val="1"/>
        </w:numPr>
        <w:tabs>
          <w:tab w:val="left" w:pos="562"/>
        </w:tabs>
        <w:spacing w:before="120"/>
        <w:ind w:left="0" w:firstLine="0"/>
        <w:rPr>
          <w:rStyle w:val="VarsaylanParagrafYazTipi1"/>
          <w:rFonts w:eastAsia="Calibri"/>
          <w:b/>
          <w:color w:val="000000"/>
          <w:sz w:val="24"/>
          <w:u w:val="single"/>
        </w:rPr>
      </w:pPr>
      <w:r w:rsidRPr="00DE144A">
        <w:rPr>
          <w:rStyle w:val="VarsaylanParagrafYazTipi1"/>
          <w:rFonts w:eastAsia="Calibri"/>
          <w:b/>
          <w:color w:val="000000"/>
          <w:sz w:val="24"/>
          <w:u w:val="single"/>
        </w:rPr>
        <w:t>KAPSAM:</w:t>
      </w:r>
    </w:p>
    <w:p w:rsidR="0083686F" w:rsidRDefault="0083686F" w:rsidP="0083686F">
      <w:pPr>
        <w:ind w:left="720"/>
        <w:rPr>
          <w:rStyle w:val="VarsaylanParagrafYazTipi1"/>
          <w:rFonts w:eastAsia="Calibri"/>
          <w:b/>
          <w:color w:val="000000"/>
          <w:sz w:val="24"/>
          <w:u w:val="single"/>
        </w:rPr>
      </w:pPr>
    </w:p>
    <w:p w:rsidR="0083686F" w:rsidRDefault="0083686F" w:rsidP="0083686F">
      <w:pPr>
        <w:ind w:left="720"/>
        <w:rPr>
          <w:rStyle w:val="VarsaylanParagrafYazTipi1"/>
          <w:rFonts w:eastAsia="Calibri"/>
          <w:sz w:val="24"/>
        </w:rPr>
      </w:pPr>
      <w:r w:rsidRPr="00DE144A">
        <w:rPr>
          <w:rStyle w:val="VarsaylanParagrafYazTipi1"/>
          <w:rFonts w:eastAsia="Calibri"/>
          <w:sz w:val="24"/>
        </w:rPr>
        <w:t xml:space="preserve">Bu acil plan ve talimatları </w:t>
      </w:r>
      <w:r w:rsidR="00E7343D">
        <w:rPr>
          <w:rStyle w:val="VarsaylanParagrafYazTipi1"/>
          <w:rFonts w:eastAsia="Calibri"/>
          <w:sz w:val="24"/>
        </w:rPr>
        <w:t>…………………</w:t>
      </w:r>
      <w:r>
        <w:rPr>
          <w:rStyle w:val="VarsaylanParagrafYazTipi1"/>
          <w:rFonts w:eastAsia="Calibri"/>
          <w:b/>
          <w:sz w:val="24"/>
        </w:rPr>
        <w:t xml:space="preserve"> </w:t>
      </w:r>
      <w:r w:rsidR="00B5446E">
        <w:rPr>
          <w:rStyle w:val="VarsaylanParagrafYazTipi1"/>
          <w:rFonts w:eastAsia="Calibri"/>
          <w:b/>
          <w:sz w:val="24"/>
        </w:rPr>
        <w:t xml:space="preserve">OKUL / KURUM </w:t>
      </w:r>
      <w:r w:rsidRPr="00DE144A">
        <w:rPr>
          <w:rStyle w:val="VarsaylanParagrafYazTipi1"/>
          <w:rFonts w:eastAsia="Calibri"/>
          <w:b/>
          <w:sz w:val="24"/>
        </w:rPr>
        <w:t xml:space="preserve"> MÜDÜRLÜĞÜ </w:t>
      </w:r>
      <w:r w:rsidRPr="00DE144A">
        <w:rPr>
          <w:rStyle w:val="VarsaylanParagrafYazTipi1"/>
          <w:rFonts w:eastAsia="Calibri"/>
          <w:sz w:val="24"/>
        </w:rPr>
        <w:t>sınırları</w:t>
      </w:r>
    </w:p>
    <w:p w:rsidR="0083686F" w:rsidRPr="00DE144A" w:rsidRDefault="0083686F" w:rsidP="0083686F">
      <w:pPr>
        <w:rPr>
          <w:rStyle w:val="VarsaylanParagrafYazTipi1"/>
          <w:rFonts w:eastAsia="Calibri"/>
          <w:sz w:val="24"/>
        </w:rPr>
      </w:pPr>
      <w:r w:rsidRPr="00DE144A">
        <w:rPr>
          <w:rStyle w:val="VarsaylanParagrafYazTipi1"/>
          <w:rFonts w:eastAsia="Calibri"/>
          <w:sz w:val="24"/>
        </w:rPr>
        <w:t xml:space="preserve"> içerisinde bulunan her türlü yapı, tesis, </w:t>
      </w:r>
      <w:r w:rsidR="00CE2A1F">
        <w:rPr>
          <w:rStyle w:val="VarsaylanParagrafYazTipi1"/>
          <w:rFonts w:eastAsia="Calibri"/>
          <w:sz w:val="24"/>
        </w:rPr>
        <w:t>okul</w:t>
      </w:r>
      <w:r w:rsidRPr="00DE144A">
        <w:rPr>
          <w:rStyle w:val="VarsaylanParagrafYazTipi1"/>
          <w:rFonts w:eastAsia="Calibri"/>
          <w:sz w:val="24"/>
        </w:rPr>
        <w:t xml:space="preserve"> sahası içerisindeki her bir kişinin can ve mal güvenliğinin sağlanması ve korunması durumunu kapsar.</w:t>
      </w:r>
    </w:p>
    <w:p w:rsidR="0083686F" w:rsidRPr="00DE144A" w:rsidRDefault="0083686F" w:rsidP="0083686F">
      <w:pPr>
        <w:ind w:firstLine="851"/>
        <w:jc w:val="both"/>
        <w:rPr>
          <w:rStyle w:val="VarsaylanParagrafYazTipi1"/>
          <w:rFonts w:eastAsia="Calibri"/>
          <w:color w:val="000000"/>
          <w:sz w:val="24"/>
        </w:rPr>
      </w:pPr>
    </w:p>
    <w:p w:rsidR="0083686F" w:rsidRPr="00DE144A" w:rsidRDefault="0083686F" w:rsidP="0083686F">
      <w:pPr>
        <w:numPr>
          <w:ilvl w:val="0"/>
          <w:numId w:val="1"/>
        </w:numPr>
        <w:tabs>
          <w:tab w:val="left" w:pos="562"/>
        </w:tabs>
        <w:spacing w:before="120"/>
        <w:ind w:left="0" w:firstLine="0"/>
        <w:rPr>
          <w:rStyle w:val="VarsaylanParagrafYazTipi1"/>
          <w:rFonts w:eastAsia="Calibri"/>
          <w:b/>
          <w:color w:val="000000"/>
          <w:sz w:val="24"/>
          <w:u w:val="single"/>
        </w:rPr>
      </w:pPr>
      <w:r w:rsidRPr="00DE144A">
        <w:rPr>
          <w:rStyle w:val="VarsaylanParagrafYazTipi1"/>
          <w:rFonts w:eastAsia="Calibri"/>
          <w:b/>
          <w:color w:val="000000"/>
          <w:sz w:val="24"/>
          <w:u w:val="single"/>
        </w:rPr>
        <w:t>ACİL DURUM TANIMLARI VE ETKİLERİ:</w:t>
      </w:r>
    </w:p>
    <w:p w:rsidR="0083686F" w:rsidRPr="00DE144A" w:rsidRDefault="0083686F" w:rsidP="0083686F">
      <w:pPr>
        <w:pStyle w:val="GvdeMetni1"/>
        <w:ind w:firstLine="851"/>
        <w:rPr>
          <w:rStyle w:val="VarsaylanParagrafYazTipi1"/>
          <w:rFonts w:eastAsia="Calibri"/>
          <w:sz w:val="24"/>
        </w:rPr>
      </w:pPr>
    </w:p>
    <w:p w:rsidR="0083686F" w:rsidRPr="00DE144A" w:rsidRDefault="0083686F" w:rsidP="0083686F">
      <w:pPr>
        <w:pStyle w:val="GvdeMetni1"/>
        <w:ind w:firstLine="851"/>
        <w:rPr>
          <w:rStyle w:val="VarsaylanParagrafYazTipi1"/>
          <w:rFonts w:eastAsia="Calibri"/>
          <w:sz w:val="24"/>
        </w:rPr>
      </w:pPr>
      <w:r w:rsidRPr="00DE144A">
        <w:rPr>
          <w:rStyle w:val="VarsaylanParagrafYazTipi1"/>
          <w:rFonts w:eastAsia="Calibri"/>
          <w:sz w:val="24"/>
        </w:rPr>
        <w:t>Yönetimin acil müdahalesini ve olayı kontrol altına alıp sonlandırmak için gerekli kaynakların olaya dahil edilmesini gerektiren durumlar aşağıda sıralanmıştır.</w:t>
      </w:r>
    </w:p>
    <w:p w:rsidR="0083686F" w:rsidRPr="00DE144A" w:rsidRDefault="0083686F" w:rsidP="0083686F">
      <w:pPr>
        <w:pStyle w:val="GvdeMetni1"/>
        <w:numPr>
          <w:ilvl w:val="0"/>
          <w:numId w:val="3"/>
        </w:numPr>
        <w:spacing w:after="0"/>
        <w:jc w:val="both"/>
        <w:rPr>
          <w:rStyle w:val="VarsaylanParagrafYazTipi1"/>
          <w:rFonts w:eastAsia="Calibri"/>
          <w:sz w:val="24"/>
        </w:rPr>
      </w:pPr>
      <w:r w:rsidRPr="00DE144A">
        <w:rPr>
          <w:rStyle w:val="VarsaylanParagrafYazTipi1"/>
          <w:rFonts w:eastAsia="Calibri"/>
          <w:sz w:val="24"/>
        </w:rPr>
        <w:t>Yangın</w:t>
      </w:r>
    </w:p>
    <w:p w:rsidR="0083686F" w:rsidRPr="00DE144A" w:rsidRDefault="0083686F" w:rsidP="0083686F">
      <w:pPr>
        <w:pStyle w:val="GvdeMetni1"/>
        <w:numPr>
          <w:ilvl w:val="0"/>
          <w:numId w:val="3"/>
        </w:numPr>
        <w:spacing w:after="0"/>
        <w:jc w:val="both"/>
        <w:rPr>
          <w:rStyle w:val="VarsaylanParagrafYazTipi1"/>
          <w:rFonts w:eastAsia="Calibri"/>
          <w:sz w:val="24"/>
        </w:rPr>
      </w:pPr>
      <w:r w:rsidRPr="00DE144A">
        <w:rPr>
          <w:rStyle w:val="VarsaylanParagrafYazTipi1"/>
          <w:rFonts w:eastAsia="Calibri"/>
          <w:sz w:val="24"/>
        </w:rPr>
        <w:t>Patlama</w:t>
      </w:r>
    </w:p>
    <w:p w:rsidR="0083686F" w:rsidRPr="00DE144A" w:rsidRDefault="0083686F" w:rsidP="0083686F">
      <w:pPr>
        <w:pStyle w:val="GvdeMetni1"/>
        <w:numPr>
          <w:ilvl w:val="0"/>
          <w:numId w:val="3"/>
        </w:numPr>
        <w:spacing w:after="0"/>
        <w:jc w:val="both"/>
        <w:rPr>
          <w:rStyle w:val="VarsaylanParagrafYazTipi1"/>
          <w:rFonts w:eastAsia="Calibri"/>
          <w:sz w:val="24"/>
        </w:rPr>
      </w:pPr>
      <w:r w:rsidRPr="00DE144A">
        <w:rPr>
          <w:rStyle w:val="VarsaylanParagrafYazTipi1"/>
          <w:rFonts w:eastAsia="Calibri"/>
          <w:sz w:val="24"/>
        </w:rPr>
        <w:t>Sabotaj ve terör eylemleri</w:t>
      </w:r>
    </w:p>
    <w:p w:rsidR="0083686F" w:rsidRPr="00DE144A" w:rsidRDefault="0083686F" w:rsidP="0083686F">
      <w:pPr>
        <w:pStyle w:val="GvdeMetni1"/>
        <w:numPr>
          <w:ilvl w:val="0"/>
          <w:numId w:val="3"/>
        </w:numPr>
        <w:spacing w:after="0"/>
        <w:jc w:val="both"/>
        <w:rPr>
          <w:rStyle w:val="VarsaylanParagrafYazTipi1"/>
          <w:rFonts w:eastAsia="Calibri"/>
          <w:sz w:val="24"/>
        </w:rPr>
      </w:pPr>
      <w:r w:rsidRPr="00DE144A">
        <w:rPr>
          <w:rStyle w:val="VarsaylanParagrafYazTipi1"/>
          <w:rFonts w:eastAsia="Calibri"/>
          <w:sz w:val="24"/>
        </w:rPr>
        <w:t>Deprem</w:t>
      </w:r>
    </w:p>
    <w:p w:rsidR="0083686F" w:rsidRPr="00DE144A" w:rsidRDefault="0083686F" w:rsidP="0083686F">
      <w:pPr>
        <w:pStyle w:val="GvdeMetni1"/>
        <w:numPr>
          <w:ilvl w:val="0"/>
          <w:numId w:val="3"/>
        </w:numPr>
        <w:spacing w:after="0"/>
        <w:jc w:val="both"/>
        <w:rPr>
          <w:rStyle w:val="VarsaylanParagrafYazTipi1"/>
          <w:rFonts w:eastAsia="Calibri"/>
          <w:sz w:val="24"/>
        </w:rPr>
      </w:pPr>
      <w:r w:rsidRPr="00DE144A">
        <w:rPr>
          <w:rStyle w:val="VarsaylanParagrafYazTipi1"/>
          <w:rFonts w:eastAsia="Calibri"/>
          <w:sz w:val="24"/>
        </w:rPr>
        <w:t>Savaş</w:t>
      </w:r>
    </w:p>
    <w:p w:rsidR="0083686F" w:rsidRPr="00DE144A" w:rsidRDefault="0083686F" w:rsidP="0083686F">
      <w:pPr>
        <w:pStyle w:val="GvdeMetni1"/>
        <w:numPr>
          <w:ilvl w:val="0"/>
          <w:numId w:val="3"/>
        </w:numPr>
        <w:spacing w:after="0"/>
        <w:jc w:val="both"/>
        <w:rPr>
          <w:rStyle w:val="VarsaylanParagrafYazTipi1"/>
          <w:rFonts w:eastAsia="Calibri"/>
          <w:sz w:val="24"/>
        </w:rPr>
      </w:pPr>
      <w:r w:rsidRPr="00DE144A">
        <w:rPr>
          <w:rStyle w:val="VarsaylanParagrafYazTipi1"/>
          <w:rFonts w:eastAsia="Calibri"/>
          <w:sz w:val="24"/>
        </w:rPr>
        <w:t>Sel ve su baskınları</w:t>
      </w:r>
    </w:p>
    <w:p w:rsidR="0083686F" w:rsidRPr="00DE144A" w:rsidRDefault="0083686F" w:rsidP="0083686F">
      <w:pPr>
        <w:pStyle w:val="GvdeMetni1"/>
        <w:numPr>
          <w:ilvl w:val="0"/>
          <w:numId w:val="3"/>
        </w:numPr>
        <w:spacing w:after="0"/>
        <w:jc w:val="both"/>
        <w:rPr>
          <w:rStyle w:val="VarsaylanParagrafYazTipi1"/>
          <w:rFonts w:eastAsia="Calibri"/>
          <w:sz w:val="24"/>
        </w:rPr>
      </w:pPr>
      <w:r w:rsidRPr="00DE144A">
        <w:rPr>
          <w:rStyle w:val="VarsaylanParagrafYazTipi1"/>
          <w:rFonts w:eastAsia="Calibri"/>
          <w:sz w:val="24"/>
        </w:rPr>
        <w:t>Zehirli gaz ve sıvıların dağılması</w:t>
      </w:r>
    </w:p>
    <w:p w:rsidR="0083686F" w:rsidRPr="00DE144A" w:rsidRDefault="0083686F" w:rsidP="0083686F">
      <w:pPr>
        <w:pStyle w:val="GvdeMetni1"/>
        <w:numPr>
          <w:ilvl w:val="0"/>
          <w:numId w:val="3"/>
        </w:numPr>
        <w:spacing w:after="0"/>
        <w:jc w:val="both"/>
        <w:rPr>
          <w:rStyle w:val="VarsaylanParagrafYazTipi1"/>
          <w:rFonts w:eastAsia="Calibri"/>
          <w:sz w:val="24"/>
        </w:rPr>
      </w:pPr>
      <w:r w:rsidRPr="00DE144A">
        <w:rPr>
          <w:rStyle w:val="VarsaylanParagrafYazTipi1"/>
          <w:rFonts w:eastAsia="Calibri"/>
          <w:sz w:val="24"/>
        </w:rPr>
        <w:t>İş kazaları</w:t>
      </w:r>
    </w:p>
    <w:p w:rsidR="0083686F" w:rsidRPr="00DE144A" w:rsidRDefault="0083686F" w:rsidP="0083686F">
      <w:pPr>
        <w:pStyle w:val="GvdeMetni1"/>
        <w:spacing w:after="0"/>
        <w:ind w:left="1571"/>
        <w:jc w:val="both"/>
        <w:rPr>
          <w:rStyle w:val="VarsaylanParagrafYazTipi1"/>
          <w:rFonts w:eastAsia="Calibri"/>
          <w:sz w:val="24"/>
        </w:rPr>
      </w:pPr>
    </w:p>
    <w:p w:rsidR="0083686F" w:rsidRPr="00DE144A" w:rsidRDefault="0083686F" w:rsidP="0083686F">
      <w:pPr>
        <w:pStyle w:val="GvdeMetni1"/>
        <w:ind w:firstLine="851"/>
        <w:rPr>
          <w:rStyle w:val="VarsaylanParagrafYazTipi1"/>
          <w:rFonts w:eastAsia="Calibri"/>
          <w:sz w:val="24"/>
        </w:rPr>
      </w:pPr>
      <w:r w:rsidRPr="00DE144A">
        <w:rPr>
          <w:rStyle w:val="VarsaylanParagrafYazTipi1"/>
          <w:rFonts w:eastAsia="Calibri"/>
          <w:sz w:val="24"/>
        </w:rPr>
        <w:t>Meydana gelebilecek bu acil durumların sonuçları</w:t>
      </w:r>
    </w:p>
    <w:p w:rsidR="0083686F" w:rsidRPr="00DE144A" w:rsidRDefault="0083686F" w:rsidP="0083686F">
      <w:pPr>
        <w:pStyle w:val="GvdeMetni1"/>
        <w:numPr>
          <w:ilvl w:val="0"/>
          <w:numId w:val="4"/>
        </w:numPr>
        <w:spacing w:after="0"/>
        <w:jc w:val="both"/>
        <w:rPr>
          <w:rStyle w:val="VarsaylanParagrafYazTipi1"/>
          <w:rFonts w:eastAsia="Calibri"/>
          <w:sz w:val="24"/>
        </w:rPr>
      </w:pPr>
      <w:r w:rsidRPr="00DE144A">
        <w:rPr>
          <w:rStyle w:val="VarsaylanParagrafYazTipi1"/>
          <w:rFonts w:eastAsia="Calibri"/>
          <w:sz w:val="24"/>
        </w:rPr>
        <w:t>Ciddi yaralanma ve ölümlere,</w:t>
      </w:r>
    </w:p>
    <w:p w:rsidR="0083686F" w:rsidRPr="00DE144A" w:rsidRDefault="0083686F" w:rsidP="0083686F">
      <w:pPr>
        <w:pStyle w:val="GvdeMetni1"/>
        <w:numPr>
          <w:ilvl w:val="0"/>
          <w:numId w:val="4"/>
        </w:numPr>
        <w:spacing w:after="0"/>
        <w:jc w:val="both"/>
        <w:rPr>
          <w:rStyle w:val="VarsaylanParagrafYazTipi1"/>
          <w:rFonts w:eastAsia="Calibri"/>
          <w:sz w:val="24"/>
        </w:rPr>
      </w:pPr>
      <w:r w:rsidRPr="00DE144A">
        <w:rPr>
          <w:rStyle w:val="VarsaylanParagrafYazTipi1"/>
          <w:rFonts w:eastAsia="Calibri"/>
          <w:sz w:val="24"/>
        </w:rPr>
        <w:t>Saha içi veya dışı ciddi mal ve malzeme hasarlarına,</w:t>
      </w:r>
    </w:p>
    <w:p w:rsidR="0083686F" w:rsidRPr="00DE144A" w:rsidRDefault="0083686F" w:rsidP="0083686F">
      <w:pPr>
        <w:pStyle w:val="GvdeMetni1"/>
        <w:numPr>
          <w:ilvl w:val="0"/>
          <w:numId w:val="4"/>
        </w:numPr>
        <w:spacing w:after="0"/>
        <w:jc w:val="both"/>
        <w:rPr>
          <w:rStyle w:val="VarsaylanParagrafYazTipi1"/>
          <w:rFonts w:eastAsia="Calibri"/>
          <w:sz w:val="24"/>
        </w:rPr>
      </w:pPr>
      <w:r w:rsidRPr="00DE144A">
        <w:rPr>
          <w:rStyle w:val="VarsaylanParagrafYazTipi1"/>
          <w:rFonts w:eastAsia="Calibri"/>
          <w:sz w:val="24"/>
        </w:rPr>
        <w:t>İşin devamlılığını tehdide</w:t>
      </w:r>
    </w:p>
    <w:p w:rsidR="0083686F" w:rsidRPr="00DE144A" w:rsidRDefault="00DA7E92" w:rsidP="0083686F">
      <w:pPr>
        <w:pStyle w:val="GvdeMetni1"/>
        <w:numPr>
          <w:ilvl w:val="0"/>
          <w:numId w:val="4"/>
        </w:numPr>
        <w:spacing w:after="0"/>
        <w:jc w:val="both"/>
        <w:rPr>
          <w:rStyle w:val="VarsaylanParagrafYazTipi1"/>
          <w:rFonts w:eastAsia="Calibri"/>
          <w:sz w:val="24"/>
        </w:rPr>
      </w:pPr>
      <w:r>
        <w:rPr>
          <w:rStyle w:val="VarsaylanParagrafYazTipi1"/>
          <w:rFonts w:eastAsia="Calibri"/>
          <w:sz w:val="24"/>
        </w:rPr>
        <w:t xml:space="preserve">Kurum </w:t>
      </w:r>
      <w:r w:rsidR="0083686F" w:rsidRPr="00DE144A">
        <w:rPr>
          <w:rStyle w:val="VarsaylanParagrafYazTipi1"/>
          <w:rFonts w:eastAsia="Calibri"/>
          <w:sz w:val="24"/>
        </w:rPr>
        <w:t>varlığını tehdide</w:t>
      </w:r>
    </w:p>
    <w:p w:rsidR="0083686F" w:rsidRPr="00DE144A" w:rsidRDefault="0083686F" w:rsidP="0083686F">
      <w:pPr>
        <w:pStyle w:val="GvdeMetni1"/>
        <w:numPr>
          <w:ilvl w:val="0"/>
          <w:numId w:val="4"/>
        </w:numPr>
        <w:spacing w:after="0"/>
        <w:jc w:val="both"/>
        <w:rPr>
          <w:rStyle w:val="VarsaylanParagrafYazTipi1"/>
          <w:rFonts w:eastAsia="Calibri"/>
          <w:sz w:val="24"/>
        </w:rPr>
      </w:pPr>
      <w:r w:rsidRPr="00DE144A">
        <w:rPr>
          <w:rStyle w:val="VarsaylanParagrafYazTipi1"/>
          <w:rFonts w:eastAsia="Calibri"/>
          <w:sz w:val="24"/>
        </w:rPr>
        <w:t xml:space="preserve">Ciddi çevresel hasarlara </w:t>
      </w:r>
    </w:p>
    <w:p w:rsidR="0083686F" w:rsidRDefault="0083686F" w:rsidP="0083686F">
      <w:pPr>
        <w:pStyle w:val="GvdeMetni1"/>
        <w:ind w:left="851"/>
        <w:rPr>
          <w:rStyle w:val="VarsaylanParagrafYazTipi1"/>
          <w:rFonts w:eastAsia="Calibri"/>
          <w:sz w:val="24"/>
        </w:rPr>
      </w:pPr>
      <w:r w:rsidRPr="00DE144A">
        <w:rPr>
          <w:rStyle w:val="VarsaylanParagrafYazTipi1"/>
          <w:rFonts w:eastAsia="Calibri"/>
          <w:sz w:val="24"/>
        </w:rPr>
        <w:t>Neden olabilir.</w:t>
      </w:r>
    </w:p>
    <w:p w:rsidR="0083686F" w:rsidRDefault="0083686F" w:rsidP="0083686F">
      <w:pPr>
        <w:pStyle w:val="GvdeMetni1"/>
        <w:ind w:left="851"/>
        <w:rPr>
          <w:rStyle w:val="VarsaylanParagrafYazTipi1"/>
          <w:rFonts w:eastAsia="Calibri"/>
          <w:sz w:val="24"/>
        </w:rPr>
      </w:pPr>
    </w:p>
    <w:p w:rsidR="0083686F" w:rsidRDefault="0083686F" w:rsidP="0083686F">
      <w:pPr>
        <w:pStyle w:val="GvdeMetni1"/>
        <w:ind w:left="851"/>
        <w:rPr>
          <w:rStyle w:val="VarsaylanParagrafYazTipi1"/>
          <w:rFonts w:eastAsia="Calibri"/>
          <w:sz w:val="24"/>
        </w:rPr>
      </w:pPr>
    </w:p>
    <w:p w:rsidR="0083686F" w:rsidRDefault="0083686F" w:rsidP="0083686F">
      <w:pPr>
        <w:pStyle w:val="GvdeMetni1"/>
        <w:ind w:left="851"/>
        <w:rPr>
          <w:rStyle w:val="VarsaylanParagrafYazTipi1"/>
          <w:rFonts w:eastAsia="Calibri"/>
          <w:sz w:val="24"/>
        </w:rPr>
      </w:pPr>
    </w:p>
    <w:p w:rsidR="0083686F" w:rsidRDefault="0083686F" w:rsidP="0083686F">
      <w:pPr>
        <w:pStyle w:val="GvdeMetni1"/>
        <w:ind w:left="851"/>
        <w:rPr>
          <w:rStyle w:val="VarsaylanParagrafYazTipi1"/>
          <w:rFonts w:eastAsia="Calibri"/>
          <w:sz w:val="24"/>
        </w:rPr>
      </w:pPr>
    </w:p>
    <w:p w:rsidR="0083686F" w:rsidRDefault="0083686F" w:rsidP="0083686F">
      <w:pPr>
        <w:pStyle w:val="GvdeMetni1"/>
        <w:ind w:left="851"/>
        <w:rPr>
          <w:rStyle w:val="VarsaylanParagrafYazTipi1"/>
          <w:rFonts w:eastAsia="Calibri"/>
          <w:sz w:val="24"/>
        </w:rPr>
      </w:pPr>
    </w:p>
    <w:p w:rsidR="00517D35" w:rsidRPr="00DE144A" w:rsidRDefault="00517D35" w:rsidP="0083686F">
      <w:pPr>
        <w:pStyle w:val="GvdeMetni1"/>
        <w:ind w:left="851"/>
        <w:rPr>
          <w:rStyle w:val="VarsaylanParagrafYazTipi1"/>
          <w:rFonts w:eastAsia="Calibri"/>
          <w:sz w:val="24"/>
        </w:rPr>
      </w:pPr>
    </w:p>
    <w:p w:rsidR="0083686F" w:rsidRPr="00DE144A" w:rsidRDefault="0083686F" w:rsidP="0083686F">
      <w:pPr>
        <w:pStyle w:val="GvdeMetni1"/>
        <w:ind w:left="851"/>
        <w:rPr>
          <w:rStyle w:val="VarsaylanParagrafYazTipi1"/>
          <w:rFonts w:eastAsia="Calibri"/>
          <w:sz w:val="24"/>
        </w:rPr>
      </w:pPr>
    </w:p>
    <w:p w:rsidR="0083686F" w:rsidRPr="00DE144A" w:rsidRDefault="0083686F" w:rsidP="0083686F">
      <w:pPr>
        <w:numPr>
          <w:ilvl w:val="0"/>
          <w:numId w:val="1"/>
        </w:numPr>
        <w:tabs>
          <w:tab w:val="left" w:pos="562"/>
        </w:tabs>
        <w:spacing w:before="120"/>
        <w:ind w:left="0" w:firstLine="0"/>
        <w:rPr>
          <w:rStyle w:val="VarsaylanParagrafYazTipi1"/>
          <w:rFonts w:eastAsia="Calibri"/>
          <w:b/>
          <w:color w:val="000000"/>
          <w:sz w:val="24"/>
          <w:u w:val="single"/>
        </w:rPr>
      </w:pPr>
      <w:r w:rsidRPr="00DE144A">
        <w:rPr>
          <w:rStyle w:val="VarsaylanParagrafYazTipi1"/>
          <w:rFonts w:eastAsia="Calibri"/>
          <w:b/>
          <w:color w:val="000000"/>
          <w:sz w:val="24"/>
          <w:u w:val="single"/>
        </w:rPr>
        <w:t>ACİL DURUM UYARISININ (ALARMININ) VERİLMESİ:</w:t>
      </w:r>
    </w:p>
    <w:p w:rsidR="0083686F" w:rsidRPr="00DE144A" w:rsidRDefault="0083686F" w:rsidP="0083686F">
      <w:pPr>
        <w:tabs>
          <w:tab w:val="left" w:pos="562"/>
        </w:tabs>
        <w:spacing w:before="120"/>
        <w:rPr>
          <w:rStyle w:val="VarsaylanParagrafYazTipi1"/>
          <w:rFonts w:eastAsia="Calibri"/>
          <w:b/>
          <w:color w:val="000000"/>
          <w:sz w:val="24"/>
          <w:u w:val="single"/>
        </w:rPr>
      </w:pPr>
    </w:p>
    <w:p w:rsidR="0083686F" w:rsidRPr="00DE144A" w:rsidRDefault="0083686F" w:rsidP="0083686F">
      <w:pPr>
        <w:pStyle w:val="GvdeMetni1"/>
        <w:ind w:firstLine="851"/>
        <w:rPr>
          <w:rStyle w:val="VarsaylanParagrafYazTipi1"/>
          <w:rFonts w:eastAsia="Calibri"/>
          <w:sz w:val="24"/>
        </w:rPr>
      </w:pPr>
      <w:r w:rsidRPr="00DE144A">
        <w:rPr>
          <w:rStyle w:val="VarsaylanParagrafYazTipi1"/>
          <w:rFonts w:eastAsia="Calibri"/>
          <w:sz w:val="24"/>
        </w:rPr>
        <w:t xml:space="preserve">Herhangi bir acil duruma maruz kalan ve/veya zarar görmediği durumlarda gören herhangi biri; ilk müdahale için bulunduğu yerde varsa telefon veya telsizle, yoksa koşarak ilk amirine ve/veya amire haber verecektir. Haberi alan ilk amir de, İş Güvenliği yöneticisine (Sağlık ve Güvenlik Temsilcisi) ve/veya acil durum ekip amirine durumu bildirecektir. </w:t>
      </w:r>
    </w:p>
    <w:p w:rsidR="0083686F" w:rsidRPr="00DE144A" w:rsidRDefault="0083686F" w:rsidP="0083686F">
      <w:pPr>
        <w:pStyle w:val="GvdeMetni1"/>
        <w:ind w:firstLine="851"/>
        <w:rPr>
          <w:rStyle w:val="VarsaylanParagrafYazTipi1"/>
          <w:rFonts w:eastAsia="Calibri"/>
          <w:sz w:val="24"/>
        </w:rPr>
      </w:pPr>
    </w:p>
    <w:p w:rsidR="0083686F" w:rsidRPr="00003C60" w:rsidRDefault="0083686F" w:rsidP="0083686F">
      <w:pPr>
        <w:numPr>
          <w:ilvl w:val="1"/>
          <w:numId w:val="5"/>
        </w:numPr>
        <w:tabs>
          <w:tab w:val="left" w:pos="562"/>
        </w:tabs>
        <w:spacing w:before="120"/>
        <w:ind w:left="0" w:firstLine="0"/>
        <w:rPr>
          <w:rStyle w:val="VarsaylanParagrafYazTipi1"/>
          <w:rFonts w:eastAsia="Calibri"/>
          <w:b/>
          <w:sz w:val="28"/>
          <w:u w:val="single"/>
        </w:rPr>
      </w:pPr>
      <w:r w:rsidRPr="00003C60">
        <w:rPr>
          <w:rStyle w:val="VarsaylanParagrafYazTipi1"/>
          <w:rFonts w:eastAsia="Calibri"/>
          <w:b/>
          <w:sz w:val="28"/>
          <w:u w:val="single"/>
        </w:rPr>
        <w:t>ACİL TOPLANMA NOKTASI:</w:t>
      </w:r>
    </w:p>
    <w:p w:rsidR="0083686F" w:rsidRPr="00003C60" w:rsidRDefault="0083686F" w:rsidP="0083686F">
      <w:pPr>
        <w:tabs>
          <w:tab w:val="left" w:pos="562"/>
        </w:tabs>
        <w:spacing w:before="120"/>
        <w:rPr>
          <w:rStyle w:val="VarsaylanParagrafYazTipi1"/>
          <w:rFonts w:eastAsia="Calibri"/>
          <w:b/>
          <w:sz w:val="28"/>
          <w:u w:val="single"/>
        </w:rPr>
      </w:pPr>
    </w:p>
    <w:p w:rsidR="0083686F" w:rsidRPr="00E7343D" w:rsidRDefault="0083686F" w:rsidP="0083686F">
      <w:pPr>
        <w:pStyle w:val="GvdeMetni1"/>
        <w:ind w:firstLine="851"/>
        <w:rPr>
          <w:rStyle w:val="VarsaylanParagrafYazTipi1"/>
          <w:rFonts w:eastAsia="Calibri"/>
          <w:b/>
          <w:color w:val="FF0000"/>
          <w:sz w:val="28"/>
        </w:rPr>
      </w:pPr>
      <w:r w:rsidRPr="00003C60">
        <w:rPr>
          <w:rStyle w:val="VarsaylanParagrafYazTipi1"/>
          <w:rFonts w:eastAsia="Calibri"/>
          <w:b/>
          <w:sz w:val="28"/>
        </w:rPr>
        <w:t xml:space="preserve">1. ACİL TOPLANMA BÖLGESİ: </w:t>
      </w:r>
      <w:r w:rsidRPr="00E7343D">
        <w:rPr>
          <w:rStyle w:val="VarsaylanParagrafYazTipi1"/>
          <w:rFonts w:eastAsia="Calibri"/>
          <w:b/>
          <w:color w:val="FF0000"/>
          <w:sz w:val="28"/>
        </w:rPr>
        <w:t xml:space="preserve">Binanın </w:t>
      </w:r>
      <w:r w:rsidR="003C78F6">
        <w:rPr>
          <w:rStyle w:val="VarsaylanParagrafYazTipi1"/>
          <w:rFonts w:eastAsia="Calibri"/>
          <w:b/>
          <w:color w:val="FF0000"/>
          <w:sz w:val="28"/>
        </w:rPr>
        <w:t>önünde ( yanın</w:t>
      </w:r>
      <w:r w:rsidRPr="00E7343D">
        <w:rPr>
          <w:rStyle w:val="VarsaylanParagrafYazTipi1"/>
          <w:rFonts w:eastAsia="Calibri"/>
          <w:b/>
          <w:color w:val="FF0000"/>
          <w:sz w:val="28"/>
        </w:rPr>
        <w:t xml:space="preserve">da) bulunan boş alan.    </w:t>
      </w:r>
      <w:r w:rsidRPr="00E7343D">
        <w:rPr>
          <w:rStyle w:val="VarsaylanParagrafYazTipi1"/>
          <w:rFonts w:eastAsia="Calibri"/>
          <w:b/>
          <w:color w:val="FF0000"/>
          <w:sz w:val="24"/>
        </w:rPr>
        <w:t xml:space="preserve">   </w:t>
      </w:r>
      <w:r w:rsidRPr="00E7343D">
        <w:rPr>
          <w:rStyle w:val="VarsaylanParagrafYazTipi1"/>
          <w:rFonts w:eastAsia="Calibri"/>
          <w:color w:val="FF0000"/>
          <w:sz w:val="24"/>
        </w:rPr>
        <w:t xml:space="preserve"> </w:t>
      </w:r>
    </w:p>
    <w:p w:rsidR="0083686F" w:rsidRPr="00DE144A" w:rsidRDefault="0083686F" w:rsidP="0083686F">
      <w:pPr>
        <w:tabs>
          <w:tab w:val="left" w:pos="562"/>
          <w:tab w:val="left" w:pos="720"/>
        </w:tabs>
        <w:spacing w:before="120"/>
        <w:rPr>
          <w:rStyle w:val="VarsaylanParagrafYazTipi1"/>
          <w:rFonts w:eastAsia="Calibri"/>
          <w:color w:val="000000"/>
          <w:sz w:val="24"/>
        </w:rPr>
      </w:pPr>
    </w:p>
    <w:p w:rsidR="0083686F" w:rsidRPr="00DE144A" w:rsidRDefault="0083686F" w:rsidP="0083686F">
      <w:pPr>
        <w:numPr>
          <w:ilvl w:val="1"/>
          <w:numId w:val="5"/>
        </w:numPr>
        <w:tabs>
          <w:tab w:val="left" w:pos="562"/>
        </w:tabs>
        <w:spacing w:before="120"/>
        <w:ind w:left="567" w:hanging="567"/>
        <w:rPr>
          <w:rStyle w:val="VarsaylanParagrafYazTipi1"/>
          <w:rFonts w:eastAsia="Calibri"/>
          <w:color w:val="000000"/>
          <w:sz w:val="24"/>
        </w:rPr>
      </w:pPr>
      <w:r w:rsidRPr="00DE144A">
        <w:rPr>
          <w:rStyle w:val="VarsaylanParagrafYazTipi1"/>
          <w:rFonts w:eastAsia="Calibri"/>
          <w:b/>
          <w:color w:val="000000"/>
          <w:sz w:val="24"/>
          <w:u w:val="single"/>
        </w:rPr>
        <w:t>ACİL DURUMLARDA KULLANILACAK MALZEME VE EKİPMAN BİLGİLERİ:</w:t>
      </w:r>
    </w:p>
    <w:p w:rsidR="0083686F" w:rsidRPr="00DE144A" w:rsidRDefault="0083686F" w:rsidP="0083686F">
      <w:pPr>
        <w:tabs>
          <w:tab w:val="left" w:pos="562"/>
        </w:tabs>
        <w:spacing w:before="120"/>
        <w:rPr>
          <w:rStyle w:val="VarsaylanParagrafYazTipi1"/>
          <w:rFonts w:eastAsia="Calibri"/>
          <w:b/>
          <w:color w:val="000000"/>
          <w:sz w:val="24"/>
          <w:u w:val="single"/>
        </w:rPr>
      </w:pPr>
    </w:p>
    <w:p w:rsidR="0083686F" w:rsidRPr="00DE144A" w:rsidRDefault="0083686F" w:rsidP="0083686F">
      <w:pPr>
        <w:numPr>
          <w:ilvl w:val="0"/>
          <w:numId w:val="13"/>
        </w:numPr>
        <w:tabs>
          <w:tab w:val="left" w:pos="1134"/>
        </w:tabs>
        <w:ind w:left="0" w:firstLine="851"/>
        <w:rPr>
          <w:rStyle w:val="VarsaylanParagrafYazTipi1"/>
          <w:rFonts w:eastAsia="Calibri"/>
          <w:sz w:val="24"/>
        </w:rPr>
      </w:pPr>
      <w:r w:rsidRPr="00DE144A">
        <w:rPr>
          <w:rStyle w:val="VarsaylanParagrafYazTipi1"/>
          <w:rFonts w:eastAsia="Calibri"/>
          <w:b/>
          <w:sz w:val="24"/>
        </w:rPr>
        <w:t>Portatif Yangın Söndürme Cihazları ve Sayısı:</w:t>
      </w:r>
      <w:r w:rsidRPr="00DE144A">
        <w:rPr>
          <w:rStyle w:val="VarsaylanParagrafYazTipi1"/>
          <w:rFonts w:eastAsia="Calibri"/>
          <w:sz w:val="24"/>
        </w:rPr>
        <w:t xml:space="preserve"> </w:t>
      </w:r>
      <w:r w:rsidR="003C78F6">
        <w:rPr>
          <w:rStyle w:val="VarsaylanParagrafYazTipi1"/>
          <w:rFonts w:eastAsia="Calibri"/>
          <w:sz w:val="24"/>
        </w:rPr>
        <w:t>Kurum</w:t>
      </w:r>
      <w:r w:rsidRPr="00DE144A">
        <w:rPr>
          <w:rStyle w:val="VarsaylanParagrafYazTipi1"/>
          <w:rFonts w:eastAsia="Calibri"/>
          <w:sz w:val="24"/>
        </w:rPr>
        <w:t xml:space="preserve"> bünyesinde KKT ve CO</w:t>
      </w:r>
      <w:r w:rsidRPr="00DE144A">
        <w:rPr>
          <w:rStyle w:val="VarsaylanParagrafYazTipi1"/>
          <w:rFonts w:eastAsia="Calibri"/>
          <w:sz w:val="24"/>
          <w:vertAlign w:val="subscript"/>
        </w:rPr>
        <w:t>2</w:t>
      </w:r>
      <w:r w:rsidRPr="00DE144A">
        <w:rPr>
          <w:rStyle w:val="VarsaylanParagrafYazTipi1"/>
          <w:rFonts w:eastAsia="Calibri"/>
          <w:sz w:val="24"/>
        </w:rPr>
        <w:t xml:space="preserve"> yangın söndürme cihazları kullanılmaktadır.</w:t>
      </w:r>
    </w:p>
    <w:p w:rsidR="0083686F" w:rsidRPr="00DE144A" w:rsidRDefault="0083686F" w:rsidP="0083686F">
      <w:pPr>
        <w:numPr>
          <w:ilvl w:val="0"/>
          <w:numId w:val="13"/>
        </w:numPr>
        <w:tabs>
          <w:tab w:val="left" w:pos="1134"/>
        </w:tabs>
        <w:ind w:left="0" w:firstLine="851"/>
        <w:rPr>
          <w:rStyle w:val="VarsaylanParagrafYazTipi1"/>
          <w:rFonts w:eastAsia="Calibri"/>
          <w:sz w:val="24"/>
        </w:rPr>
      </w:pPr>
      <w:r w:rsidRPr="00DE144A">
        <w:rPr>
          <w:rStyle w:val="VarsaylanParagrafYazTipi1"/>
          <w:rFonts w:eastAsia="Calibri"/>
          <w:b/>
          <w:sz w:val="24"/>
        </w:rPr>
        <w:t xml:space="preserve">Kullanılan Ekipmanların Yerel Teşkilat Ekipmanlarına Uygunluğu: </w:t>
      </w:r>
      <w:r w:rsidR="003C78F6">
        <w:rPr>
          <w:rStyle w:val="VarsaylanParagrafYazTipi1"/>
          <w:rFonts w:eastAsia="Calibri"/>
          <w:sz w:val="24"/>
        </w:rPr>
        <w:t>Kurum</w:t>
      </w:r>
      <w:r w:rsidRPr="00DE144A">
        <w:rPr>
          <w:rStyle w:val="VarsaylanParagrafYazTipi1"/>
          <w:rFonts w:eastAsia="Calibri"/>
          <w:sz w:val="24"/>
        </w:rPr>
        <w:t xml:space="preserve"> bünyesinde kullanılan tüm yangın ekipmanları TSE standartlarına uygun olup, yerel teşkilatların ekipmanlarına uygundur.</w:t>
      </w:r>
    </w:p>
    <w:p w:rsidR="0083686F" w:rsidRPr="00DE144A" w:rsidRDefault="0083686F" w:rsidP="0083686F">
      <w:pPr>
        <w:numPr>
          <w:ilvl w:val="0"/>
          <w:numId w:val="13"/>
        </w:numPr>
        <w:tabs>
          <w:tab w:val="left" w:pos="1134"/>
        </w:tabs>
        <w:ind w:left="0" w:firstLine="851"/>
        <w:rPr>
          <w:rStyle w:val="VarsaylanParagrafYazTipi1"/>
          <w:rFonts w:eastAsia="Calibri"/>
          <w:sz w:val="24"/>
        </w:rPr>
      </w:pPr>
      <w:r w:rsidRPr="00DE144A">
        <w:rPr>
          <w:rStyle w:val="VarsaylanParagrafYazTipi1"/>
          <w:rFonts w:eastAsia="Calibri"/>
          <w:b/>
          <w:sz w:val="24"/>
        </w:rPr>
        <w:t xml:space="preserve">Erken Algılama ve Alarm Sistemleri: </w:t>
      </w:r>
      <w:r w:rsidR="003C78F6">
        <w:rPr>
          <w:rStyle w:val="VarsaylanParagrafYazTipi1"/>
          <w:rFonts w:eastAsia="Calibri"/>
          <w:b/>
          <w:sz w:val="24"/>
        </w:rPr>
        <w:t>Kurum</w:t>
      </w:r>
      <w:r w:rsidRPr="00DE144A">
        <w:rPr>
          <w:rStyle w:val="VarsaylanParagrafYazTipi1"/>
          <w:rFonts w:eastAsia="Calibri"/>
          <w:sz w:val="24"/>
        </w:rPr>
        <w:t xml:space="preserve"> bünyesinde binalarda erken uyarı sistemi olarak duman ve alev detektörleri tüm binalarda, katlarda ve odalarda bulunmaktadır.</w:t>
      </w:r>
    </w:p>
    <w:p w:rsidR="0083686F" w:rsidRPr="00DE144A" w:rsidRDefault="0083686F" w:rsidP="0083686F">
      <w:pPr>
        <w:numPr>
          <w:ilvl w:val="0"/>
          <w:numId w:val="13"/>
        </w:numPr>
        <w:tabs>
          <w:tab w:val="left" w:pos="1134"/>
        </w:tabs>
        <w:ind w:left="0" w:firstLine="851"/>
        <w:rPr>
          <w:rStyle w:val="VarsaylanParagrafYazTipi1"/>
          <w:rFonts w:eastAsia="Calibri"/>
          <w:sz w:val="24"/>
        </w:rPr>
      </w:pPr>
      <w:r w:rsidRPr="00DE144A">
        <w:rPr>
          <w:rStyle w:val="VarsaylanParagrafYazTipi1"/>
          <w:rFonts w:eastAsia="Calibri"/>
          <w:b/>
          <w:sz w:val="24"/>
        </w:rPr>
        <w:t xml:space="preserve">Tatbikat Eğitimi: </w:t>
      </w:r>
      <w:r w:rsidR="003C78F6">
        <w:rPr>
          <w:rStyle w:val="VarsaylanParagrafYazTipi1"/>
          <w:rFonts w:eastAsia="Calibri"/>
          <w:b/>
          <w:sz w:val="24"/>
        </w:rPr>
        <w:t>Kurum</w:t>
      </w:r>
      <w:r w:rsidRPr="00DE144A">
        <w:rPr>
          <w:rStyle w:val="VarsaylanParagrafYazTipi1"/>
          <w:rFonts w:eastAsia="Calibri"/>
          <w:sz w:val="24"/>
        </w:rPr>
        <w:t xml:space="preserve"> bünyesinde </w:t>
      </w:r>
      <w:r w:rsidR="003C78F6">
        <w:rPr>
          <w:rStyle w:val="VarsaylanParagrafYazTipi1"/>
          <w:rFonts w:eastAsia="Calibri"/>
          <w:sz w:val="24"/>
        </w:rPr>
        <w:t xml:space="preserve">yer alan </w:t>
      </w:r>
      <w:r w:rsidRPr="00DE144A">
        <w:rPr>
          <w:rStyle w:val="VarsaylanParagrafYazTipi1"/>
          <w:rFonts w:eastAsia="Calibri"/>
          <w:sz w:val="24"/>
        </w:rPr>
        <w:t>tüm çalışanlara her yıl yangın, ilk yardım bilgilendirme eğitimi ve Acil Durum eğitimi verildikten sonra, uygulamalı olarak tahliye, yangın söndürme ve alarm, ilk yardım tatbikatları yaptırılmaktadır.</w:t>
      </w:r>
    </w:p>
    <w:p w:rsidR="0083686F" w:rsidRPr="00DE144A" w:rsidRDefault="0083686F" w:rsidP="0083686F">
      <w:pPr>
        <w:tabs>
          <w:tab w:val="left" w:pos="562"/>
        </w:tabs>
        <w:spacing w:before="120"/>
        <w:rPr>
          <w:rStyle w:val="VarsaylanParagrafYazTipi1"/>
          <w:rFonts w:eastAsia="Calibri"/>
          <w:color w:val="000000"/>
          <w:sz w:val="24"/>
        </w:rPr>
      </w:pPr>
    </w:p>
    <w:p w:rsidR="0083686F" w:rsidRPr="00DE144A" w:rsidRDefault="0083686F" w:rsidP="0083686F">
      <w:pPr>
        <w:numPr>
          <w:ilvl w:val="1"/>
          <w:numId w:val="5"/>
        </w:numPr>
        <w:tabs>
          <w:tab w:val="left" w:pos="562"/>
        </w:tabs>
        <w:spacing w:before="120"/>
        <w:ind w:left="0" w:firstLine="0"/>
        <w:rPr>
          <w:rStyle w:val="VarsaylanParagrafYazTipi1"/>
          <w:rFonts w:eastAsia="Calibri"/>
          <w:color w:val="000000"/>
          <w:sz w:val="24"/>
        </w:rPr>
      </w:pPr>
      <w:r w:rsidRPr="00DE144A">
        <w:rPr>
          <w:rStyle w:val="VarsaylanParagrafYazTipi1"/>
          <w:rFonts w:eastAsia="Calibri"/>
          <w:b/>
          <w:color w:val="000000"/>
          <w:sz w:val="24"/>
          <w:u w:val="single"/>
        </w:rPr>
        <w:t>ACİL DURUM EYLEMLERİ:</w:t>
      </w:r>
    </w:p>
    <w:p w:rsidR="0083686F" w:rsidRPr="00DE144A" w:rsidRDefault="0083686F" w:rsidP="0083686F">
      <w:pPr>
        <w:tabs>
          <w:tab w:val="left" w:pos="562"/>
          <w:tab w:val="left" w:pos="720"/>
        </w:tabs>
        <w:spacing w:before="120"/>
        <w:rPr>
          <w:rStyle w:val="VarsaylanParagrafYazTipi1"/>
          <w:rFonts w:eastAsia="Calibri"/>
          <w:color w:val="000000"/>
          <w:sz w:val="24"/>
        </w:rPr>
      </w:pPr>
    </w:p>
    <w:p w:rsidR="0083686F" w:rsidRPr="00DE144A" w:rsidRDefault="0083686F" w:rsidP="0083686F">
      <w:pPr>
        <w:ind w:firstLine="709"/>
        <w:jc w:val="both"/>
        <w:rPr>
          <w:rStyle w:val="VarsaylanParagrafYazTipi1"/>
          <w:rFonts w:eastAsia="Calibri"/>
          <w:sz w:val="24"/>
        </w:rPr>
      </w:pPr>
      <w:r w:rsidRPr="00DE144A">
        <w:rPr>
          <w:rStyle w:val="VarsaylanParagrafYazTipi1"/>
          <w:rFonts w:eastAsia="Calibri"/>
          <w:sz w:val="24"/>
        </w:rPr>
        <w:t xml:space="preserve">Acil durum ihbarını alan İş güvenliği yöneticisi (Sağlık ve Güvenlik Temsilcisi) Acil Durum Ekip yöneticisinin talimatıyla kurtarma ekibinin ‘acil toplanma’ sahasında toplanmasını sağlar. Kurtarma ekip liderine ve ekibe acil durumun türü, büyüklüğü ve yeri hakkında gerekli bilgiler verildikten sonra; ekip lideri ekibin kurtarma operasyonu için gerekli ekipmanları, iş aletleri ve iş makineleri ile kişisel koruyucu malzemelerini almalarını sağlar. Daha sonra operasyon bölgesine hareket edilir. </w:t>
      </w:r>
    </w:p>
    <w:p w:rsidR="0083686F" w:rsidRPr="00DE144A" w:rsidRDefault="0083686F" w:rsidP="0083686F">
      <w:pPr>
        <w:ind w:firstLine="709"/>
        <w:jc w:val="both"/>
        <w:rPr>
          <w:rStyle w:val="VarsaylanParagrafYazTipi1"/>
          <w:rFonts w:eastAsia="Calibri"/>
          <w:sz w:val="24"/>
        </w:rPr>
      </w:pPr>
      <w:r w:rsidRPr="00DE144A">
        <w:rPr>
          <w:rStyle w:val="VarsaylanParagrafYazTipi1"/>
          <w:rFonts w:eastAsia="Calibri"/>
          <w:sz w:val="24"/>
        </w:rPr>
        <w:t>Deprem acil durumu halinde Acil Durum Yöneticisi öncelikle, toplanma bölgesinden gelecek olan personel mevcudu bilgisine bağlı olarak kayıp veya enkaz altında bulunabilecek insanların kurtarma çalışmalarını başlatacaktır.</w:t>
      </w:r>
    </w:p>
    <w:p w:rsidR="0083686F" w:rsidRPr="00DE144A" w:rsidRDefault="0083686F" w:rsidP="0083686F">
      <w:pPr>
        <w:ind w:firstLine="709"/>
        <w:jc w:val="both"/>
        <w:rPr>
          <w:rStyle w:val="VarsaylanParagrafYazTipi1"/>
          <w:rFonts w:eastAsia="Calibri"/>
          <w:sz w:val="24"/>
        </w:rPr>
      </w:pPr>
      <w:r w:rsidRPr="00DE144A">
        <w:rPr>
          <w:rStyle w:val="VarsaylanParagrafYazTipi1"/>
          <w:rFonts w:eastAsia="Calibri"/>
          <w:sz w:val="24"/>
        </w:rPr>
        <w:t xml:space="preserve">Kimyasal madde sızması acil durumu halinde Acil Durum Yöneticisi öncelikle, sızan kimyasal taşma kaplarının içinde ise; önce yangın veya parlama tehlikesine karşı önlem alınır, daha sonra bir pompa yardımıyla kimyasal malzemeler, boş varillere alınır. Boş varillere çekilen kimyasallar atık olarak işaretlenir ve bertaraf edilmek için ayrılır. Ve taşma kabının içi üstüpü ile temizlenir, üstüpüler tehlikeli atık konteynerlerine atılarak </w:t>
      </w:r>
      <w:r w:rsidR="003C78F6">
        <w:rPr>
          <w:rStyle w:val="VarsaylanParagrafYazTipi1"/>
          <w:rFonts w:eastAsia="Calibri"/>
          <w:sz w:val="24"/>
        </w:rPr>
        <w:t xml:space="preserve">bertaraf edilmek için ayrılır. </w:t>
      </w:r>
      <w:r w:rsidRPr="00DE144A">
        <w:rPr>
          <w:rStyle w:val="VarsaylanParagrafYazTipi1"/>
          <w:rFonts w:eastAsia="Calibri"/>
          <w:sz w:val="24"/>
        </w:rPr>
        <w:t>Dökülen kimyasal veya akaryakıt sızıntısı taşma kabını taşıp çevreye yayılmış ise; odun talaşı veya dolgu kumu ile çevrilir ve emdirilir. Daha sonra absorban malzeme toplanarak atık konteynerlerine atılarak bertaraf edilmek için ayrılır. Yerde kalan kısmı yer beton ise üstüpü ile temizlenerek aynı yöntem ile bertaraf edilir.</w:t>
      </w:r>
    </w:p>
    <w:p w:rsidR="0083686F" w:rsidRPr="00DE144A" w:rsidRDefault="0083686F" w:rsidP="0083686F">
      <w:pPr>
        <w:ind w:firstLine="709"/>
        <w:jc w:val="both"/>
        <w:rPr>
          <w:rStyle w:val="VarsaylanParagrafYazTipi1"/>
          <w:rFonts w:eastAsia="Calibri"/>
          <w:sz w:val="24"/>
        </w:rPr>
      </w:pPr>
      <w:r w:rsidRPr="00DE144A">
        <w:rPr>
          <w:rStyle w:val="VarsaylanParagrafYazTipi1"/>
          <w:rFonts w:eastAsia="Calibri"/>
          <w:sz w:val="24"/>
        </w:rPr>
        <w:t>Yangın acil durumu halinde Acil Durum Yöneticisi öncelikle, yangın söndürme ekip amirine ve yangın mahalline sevk eder ve en yakın yerel itfaiye teşkilatına haber verir. Diğer acil durum ekipleri ile birlikte yangına müdahale edilmesini sağlar.</w:t>
      </w:r>
    </w:p>
    <w:p w:rsidR="0083686F" w:rsidRPr="00DE144A" w:rsidRDefault="0083686F" w:rsidP="0083686F">
      <w:pPr>
        <w:ind w:firstLine="709"/>
        <w:jc w:val="both"/>
        <w:rPr>
          <w:rStyle w:val="VarsaylanParagrafYazTipi1"/>
          <w:rFonts w:eastAsia="Calibri"/>
          <w:sz w:val="24"/>
        </w:rPr>
      </w:pPr>
      <w:r w:rsidRPr="00DE144A">
        <w:rPr>
          <w:rStyle w:val="VarsaylanParagrafYazTipi1"/>
          <w:rFonts w:eastAsia="Calibri"/>
          <w:sz w:val="24"/>
        </w:rPr>
        <w:t>Acil durum ekiplerinin aşağıda yazılı talimatları güvenli bir şekilde gerçekleştirilmesi sağlanır.</w:t>
      </w:r>
    </w:p>
    <w:p w:rsidR="0083686F" w:rsidRPr="00DE144A" w:rsidRDefault="0083686F" w:rsidP="0083686F">
      <w:pPr>
        <w:ind w:firstLine="709"/>
        <w:jc w:val="both"/>
        <w:rPr>
          <w:rStyle w:val="VarsaylanParagrafYazTipi1"/>
          <w:rFonts w:eastAsia="Calibri"/>
          <w:sz w:val="24"/>
        </w:rPr>
      </w:pPr>
      <w:r w:rsidRPr="00DE144A">
        <w:rPr>
          <w:rStyle w:val="VarsaylanParagrafYazTipi1"/>
          <w:rFonts w:eastAsia="Calibri"/>
          <w:sz w:val="24"/>
        </w:rPr>
        <w:t>Acil durum halinin sona ermesinden sonra, acil durum olayının tekrarlanmaması için tüm tedbirlerin alınıp alınmadığı gözden geçirilir.</w:t>
      </w:r>
    </w:p>
    <w:p w:rsidR="0083686F" w:rsidRPr="00DE144A" w:rsidRDefault="0083686F" w:rsidP="0083686F">
      <w:pPr>
        <w:rPr>
          <w:rStyle w:val="VarsaylanParagrafYazTipi1"/>
          <w:rFonts w:eastAsia="Calibri"/>
          <w:sz w:val="24"/>
        </w:rPr>
      </w:pPr>
    </w:p>
    <w:p w:rsidR="0083686F" w:rsidRPr="00DE144A" w:rsidRDefault="0083686F" w:rsidP="0083686F">
      <w:pPr>
        <w:numPr>
          <w:ilvl w:val="1"/>
          <w:numId w:val="5"/>
        </w:numPr>
        <w:tabs>
          <w:tab w:val="left" w:pos="562"/>
        </w:tabs>
        <w:spacing w:before="120"/>
        <w:ind w:left="0" w:firstLine="0"/>
        <w:rPr>
          <w:rStyle w:val="VarsaylanParagrafYazTipi1"/>
          <w:rFonts w:eastAsia="Calibri"/>
          <w:b/>
          <w:color w:val="000000"/>
          <w:sz w:val="24"/>
          <w:u w:val="single"/>
        </w:rPr>
      </w:pPr>
      <w:r w:rsidRPr="00DE144A">
        <w:rPr>
          <w:rStyle w:val="VarsaylanParagrafYazTipi1"/>
          <w:rFonts w:eastAsia="Calibri"/>
          <w:b/>
          <w:color w:val="000000"/>
          <w:sz w:val="24"/>
          <w:u w:val="single"/>
        </w:rPr>
        <w:t>ACİL DURUMLARDA HABERLEŞME:</w:t>
      </w:r>
    </w:p>
    <w:p w:rsidR="0083686F" w:rsidRPr="00DE144A" w:rsidRDefault="0083686F" w:rsidP="0083686F">
      <w:pPr>
        <w:tabs>
          <w:tab w:val="left" w:pos="562"/>
        </w:tabs>
        <w:spacing w:before="120"/>
        <w:rPr>
          <w:rStyle w:val="VarsaylanParagrafYazTipi1"/>
          <w:rFonts w:eastAsia="Calibri"/>
          <w:b/>
          <w:color w:val="000000"/>
          <w:sz w:val="24"/>
          <w:u w:val="single"/>
        </w:rPr>
      </w:pPr>
    </w:p>
    <w:p w:rsidR="0083686F" w:rsidRPr="00DE144A" w:rsidRDefault="0083686F" w:rsidP="0083686F">
      <w:pPr>
        <w:pStyle w:val="GvdeMetni1"/>
        <w:ind w:firstLine="851"/>
        <w:rPr>
          <w:rStyle w:val="VarsaylanParagrafYazTipi1"/>
          <w:rFonts w:eastAsia="Calibri"/>
          <w:sz w:val="24"/>
        </w:rPr>
      </w:pPr>
      <w:r w:rsidRPr="00DE144A">
        <w:rPr>
          <w:rStyle w:val="VarsaylanParagrafYazTipi1"/>
          <w:rFonts w:eastAsia="Calibri"/>
          <w:sz w:val="24"/>
        </w:rPr>
        <w:t>Acil durumu gören herhangi bir kişi ilk müdahale için bulunduğu yerde varsa telefon veya telsizle, yoksa koşarak ilk amirine ve/veya amire haber verecektir. Haberi alan ilk amir de, İş Güvenliği yöneticisine (Sağlık ve Güvenlik Temsilcisi)  ve/veya acil durum ekip amirine durumu bildirecektir. Acil durumun yürütülmesi anında işletmemizde haberleşmeler telsiz,  çalışır durumda ise dahili telefon veya cep telefonları vasıtasıyla sağlanacaktır.</w:t>
      </w:r>
    </w:p>
    <w:p w:rsidR="0083686F" w:rsidRDefault="0083686F" w:rsidP="0083686F">
      <w:pPr>
        <w:ind w:firstLine="709"/>
        <w:jc w:val="both"/>
        <w:rPr>
          <w:rStyle w:val="VarsaylanParagrafYazTipi1"/>
          <w:rFonts w:eastAsia="Calibri"/>
          <w:sz w:val="24"/>
        </w:rPr>
      </w:pPr>
      <w:r w:rsidRPr="00DE144A">
        <w:rPr>
          <w:rStyle w:val="VarsaylanParagrafYazTipi1"/>
          <w:rFonts w:eastAsia="Calibri"/>
          <w:sz w:val="24"/>
        </w:rPr>
        <w:t>Olayın büyüklüğüne bağlı olarak ambulans istenecek, acil durumun yangın olması veya dönüşmesi ihtimalinde ise yerel İtfaiye teşkilatına haber verilecektir.</w:t>
      </w:r>
    </w:p>
    <w:p w:rsidR="0083686F" w:rsidRPr="00DE144A" w:rsidRDefault="0083686F" w:rsidP="0083686F">
      <w:pPr>
        <w:ind w:firstLine="709"/>
        <w:jc w:val="both"/>
        <w:rPr>
          <w:rStyle w:val="VarsaylanParagrafYazTipi1"/>
          <w:rFonts w:eastAsia="Calibri"/>
          <w:sz w:val="24"/>
        </w:rPr>
      </w:pPr>
      <w:r w:rsidRPr="00DE144A">
        <w:rPr>
          <w:rStyle w:val="VarsaylanParagrafYazTipi1"/>
          <w:rFonts w:eastAsia="Calibri"/>
          <w:sz w:val="24"/>
        </w:rPr>
        <w:t xml:space="preserve"> </w:t>
      </w:r>
    </w:p>
    <w:p w:rsidR="0083686F" w:rsidRPr="00DE144A" w:rsidRDefault="0083686F" w:rsidP="0083686F">
      <w:pPr>
        <w:numPr>
          <w:ilvl w:val="1"/>
          <w:numId w:val="5"/>
        </w:numPr>
        <w:tabs>
          <w:tab w:val="left" w:pos="562"/>
        </w:tabs>
        <w:spacing w:before="120"/>
        <w:ind w:left="0" w:firstLine="0"/>
        <w:rPr>
          <w:rStyle w:val="VarsaylanParagrafYazTipi1"/>
          <w:rFonts w:eastAsia="Calibri"/>
          <w:b/>
          <w:color w:val="000000"/>
          <w:sz w:val="24"/>
          <w:u w:val="single"/>
        </w:rPr>
      </w:pPr>
      <w:r w:rsidRPr="00DE144A">
        <w:rPr>
          <w:rStyle w:val="VarsaylanParagrafYazTipi1"/>
          <w:rFonts w:eastAsia="Calibri"/>
          <w:b/>
          <w:color w:val="000000"/>
          <w:sz w:val="24"/>
          <w:u w:val="single"/>
        </w:rPr>
        <w:t>ACİL DURUM TALİMATLARI:</w:t>
      </w:r>
    </w:p>
    <w:p w:rsidR="0083686F" w:rsidRPr="00DE144A" w:rsidRDefault="0083686F" w:rsidP="0083686F">
      <w:pPr>
        <w:tabs>
          <w:tab w:val="left" w:pos="562"/>
          <w:tab w:val="left" w:pos="720"/>
        </w:tabs>
        <w:spacing w:before="120"/>
        <w:rPr>
          <w:rStyle w:val="VarsaylanParagrafYazTipi1"/>
          <w:rFonts w:eastAsia="Calibri"/>
          <w:b/>
          <w:color w:val="000000"/>
          <w:sz w:val="24"/>
        </w:rPr>
      </w:pPr>
    </w:p>
    <w:p w:rsidR="0083686F" w:rsidRPr="00DE144A" w:rsidRDefault="0083686F" w:rsidP="0083686F">
      <w:pPr>
        <w:pStyle w:val="GvdeMetni1"/>
        <w:numPr>
          <w:ilvl w:val="0"/>
          <w:numId w:val="6"/>
        </w:numPr>
        <w:spacing w:after="0"/>
        <w:jc w:val="both"/>
        <w:rPr>
          <w:rStyle w:val="VarsaylanParagrafYazTipi1"/>
          <w:rFonts w:eastAsia="Calibri"/>
          <w:b/>
          <w:sz w:val="24"/>
        </w:rPr>
      </w:pPr>
      <w:r w:rsidRPr="00DE144A">
        <w:rPr>
          <w:rStyle w:val="VarsaylanParagrafYazTipi1"/>
          <w:rFonts w:eastAsia="Calibri"/>
          <w:b/>
          <w:sz w:val="24"/>
        </w:rPr>
        <w:t>YANGIN DURUMU</w:t>
      </w:r>
    </w:p>
    <w:p w:rsidR="0083686F" w:rsidRDefault="0083686F" w:rsidP="0083686F">
      <w:pPr>
        <w:pStyle w:val="GvdeMetni1"/>
        <w:ind w:firstLine="709"/>
        <w:rPr>
          <w:rStyle w:val="VarsaylanParagrafYazTipi1"/>
          <w:rFonts w:eastAsia="Calibri"/>
          <w:b/>
          <w:sz w:val="24"/>
        </w:rPr>
      </w:pPr>
    </w:p>
    <w:p w:rsidR="0083686F" w:rsidRPr="00DE144A" w:rsidRDefault="0083686F" w:rsidP="0083686F">
      <w:pPr>
        <w:pStyle w:val="GvdeMetni1"/>
        <w:ind w:firstLine="709"/>
        <w:rPr>
          <w:rStyle w:val="VarsaylanParagrafYazTipi1"/>
          <w:rFonts w:eastAsia="Calibri"/>
          <w:sz w:val="24"/>
        </w:rPr>
      </w:pPr>
      <w:r w:rsidRPr="00DE144A">
        <w:rPr>
          <w:rStyle w:val="VarsaylanParagrafYazTipi1"/>
          <w:rFonts w:eastAsia="Calibri"/>
          <w:sz w:val="24"/>
        </w:rPr>
        <w:t xml:space="preserve">İş yerinde herhangi bir yangın çıkması durumunda yangını ilk gören kişi en az üç kez yüksek sesle </w:t>
      </w:r>
      <w:r w:rsidRPr="00DE144A">
        <w:rPr>
          <w:rStyle w:val="VarsaylanParagrafYazTipi1"/>
          <w:rFonts w:eastAsia="Calibri"/>
          <w:b/>
          <w:sz w:val="24"/>
        </w:rPr>
        <w:t>YANGIN VAR</w:t>
      </w:r>
      <w:r w:rsidRPr="00DE144A">
        <w:rPr>
          <w:rStyle w:val="VarsaylanParagrafYazTipi1"/>
          <w:rFonts w:eastAsia="Calibri"/>
          <w:sz w:val="24"/>
        </w:rPr>
        <w:t xml:space="preserve"> diye bağıracak, ikaz düğmeleri ile acil durum ikaz sistemini çalıştıracak, ilgili birim amirine haber verecektir ve şartlar uygunsa aşağıda sıralananları yapacaktır.</w:t>
      </w:r>
    </w:p>
    <w:p w:rsidR="0083686F" w:rsidRPr="00DE144A" w:rsidRDefault="0083686F" w:rsidP="0083686F">
      <w:pPr>
        <w:pStyle w:val="GvdeMetni1"/>
        <w:numPr>
          <w:ilvl w:val="1"/>
          <w:numId w:val="6"/>
        </w:numPr>
        <w:tabs>
          <w:tab w:val="left" w:pos="1418"/>
        </w:tabs>
        <w:spacing w:after="0"/>
        <w:ind w:left="0" w:firstLine="1134"/>
        <w:jc w:val="both"/>
        <w:rPr>
          <w:rStyle w:val="VarsaylanParagrafYazTipi1"/>
          <w:rFonts w:eastAsia="Calibri"/>
          <w:sz w:val="24"/>
        </w:rPr>
      </w:pPr>
      <w:r>
        <w:rPr>
          <w:rStyle w:val="VarsaylanParagrafYazTipi1"/>
          <w:rFonts w:eastAsia="Calibri"/>
          <w:sz w:val="24"/>
        </w:rPr>
        <w:t>Çevrenizde çalışanları</w:t>
      </w:r>
      <w:r w:rsidRPr="00DE144A">
        <w:rPr>
          <w:rStyle w:val="VarsaylanParagrafYazTipi1"/>
          <w:rFonts w:eastAsia="Calibri"/>
          <w:sz w:val="24"/>
        </w:rPr>
        <w:t xml:space="preserve"> uyarın.</w:t>
      </w:r>
    </w:p>
    <w:p w:rsidR="0083686F" w:rsidRPr="00DE144A" w:rsidRDefault="0083686F" w:rsidP="0083686F">
      <w:pPr>
        <w:pStyle w:val="GvdeMetni1"/>
        <w:numPr>
          <w:ilvl w:val="1"/>
          <w:numId w:val="6"/>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Kendi can güvenliğinizi tehlikeye atmadan yangına en yakın yangın söndürücülerle ilk müdahaleyi yapın.</w:t>
      </w:r>
    </w:p>
    <w:p w:rsidR="0083686F" w:rsidRPr="00DE144A" w:rsidRDefault="0083686F" w:rsidP="0083686F">
      <w:pPr>
        <w:pStyle w:val="GvdeMetni1"/>
        <w:numPr>
          <w:ilvl w:val="1"/>
          <w:numId w:val="6"/>
        </w:numPr>
        <w:tabs>
          <w:tab w:val="left" w:pos="1418"/>
        </w:tabs>
        <w:spacing w:after="0"/>
        <w:ind w:left="0" w:firstLine="1134"/>
        <w:jc w:val="both"/>
        <w:rPr>
          <w:rStyle w:val="VarsaylanParagrafYazTipi1"/>
          <w:rFonts w:eastAsia="Calibri"/>
          <w:sz w:val="24"/>
        </w:rPr>
      </w:pPr>
      <w:r w:rsidRPr="00DE144A">
        <w:rPr>
          <w:rStyle w:val="VarsaylanParagrafYazTipi1"/>
          <w:rFonts w:eastAsia="Calibri"/>
          <w:sz w:val="24"/>
        </w:rPr>
        <w:t>Elektrik yangınlarında kesinlikle su kullanmayın.</w:t>
      </w:r>
    </w:p>
    <w:p w:rsidR="0083686F" w:rsidRPr="00DE144A" w:rsidRDefault="0083686F" w:rsidP="0083686F">
      <w:pPr>
        <w:pStyle w:val="GvdeMetni1"/>
        <w:numPr>
          <w:ilvl w:val="1"/>
          <w:numId w:val="6"/>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Kendi can güvenliğinizi tehlikeye atmadan yangının büyümesine neden olabilecek çalışan makine ve ekipmanları durdurup gerekli emniyetini alın.</w:t>
      </w:r>
    </w:p>
    <w:p w:rsidR="0083686F" w:rsidRPr="00DE144A" w:rsidRDefault="0083686F" w:rsidP="0083686F">
      <w:pPr>
        <w:pStyle w:val="GvdeMetni1"/>
        <w:numPr>
          <w:ilvl w:val="1"/>
          <w:numId w:val="6"/>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Yangın bölgesine gelen iş yeri yangın söndürme ekibine olay ile ilgili bilgi verin ve ekip üyesi değilseniz olay yerinden uzaklaşın.</w:t>
      </w:r>
    </w:p>
    <w:p w:rsidR="0083686F" w:rsidRPr="00DE144A" w:rsidRDefault="0083686F" w:rsidP="0083686F">
      <w:pPr>
        <w:pStyle w:val="GvdeMetni1"/>
        <w:numPr>
          <w:ilvl w:val="1"/>
          <w:numId w:val="6"/>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 xml:space="preserve">Tahliye emri verilmesi durumunda, ekip üyesi değilseniz derhal </w:t>
      </w:r>
      <w:r w:rsidRPr="00DE144A">
        <w:rPr>
          <w:rStyle w:val="VarsaylanParagrafYazTipi1"/>
          <w:rFonts w:eastAsia="Calibri"/>
          <w:b/>
          <w:sz w:val="24"/>
        </w:rPr>
        <w:t>ACİL TOPLANMA BÖLGESİNE</w:t>
      </w:r>
      <w:r w:rsidRPr="00DE144A">
        <w:rPr>
          <w:rStyle w:val="VarsaylanParagrafYazTipi1"/>
          <w:rFonts w:eastAsia="Calibri"/>
          <w:sz w:val="24"/>
        </w:rPr>
        <w:t xml:space="preserve"> gidin.</w:t>
      </w:r>
    </w:p>
    <w:p w:rsidR="0083686F" w:rsidRPr="00DE144A" w:rsidRDefault="0083686F" w:rsidP="0083686F">
      <w:pPr>
        <w:pStyle w:val="GvdeMetni1"/>
        <w:numPr>
          <w:ilvl w:val="1"/>
          <w:numId w:val="6"/>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Kendi can güvenliğinizi tehlikeye atmadan kıymetli dosya, evrak ve parlayıcı patlayıcı maddeleri olay yerinden uzaklaştırın.</w:t>
      </w:r>
    </w:p>
    <w:p w:rsidR="0083686F" w:rsidRPr="00DE144A" w:rsidRDefault="0083686F" w:rsidP="0083686F">
      <w:pPr>
        <w:pStyle w:val="GvdeMetni1"/>
        <w:numPr>
          <w:ilvl w:val="1"/>
          <w:numId w:val="6"/>
        </w:numPr>
        <w:tabs>
          <w:tab w:val="left" w:pos="1418"/>
        </w:tabs>
        <w:spacing w:after="0"/>
        <w:ind w:left="0" w:firstLine="1134"/>
        <w:jc w:val="both"/>
        <w:rPr>
          <w:rStyle w:val="VarsaylanParagrafYazTipi1"/>
          <w:rFonts w:eastAsia="Calibri"/>
          <w:sz w:val="24"/>
        </w:rPr>
      </w:pPr>
      <w:r w:rsidRPr="00DE144A">
        <w:rPr>
          <w:rStyle w:val="VarsaylanParagrafYazTipi1"/>
          <w:rFonts w:eastAsia="Calibri"/>
          <w:sz w:val="24"/>
        </w:rPr>
        <w:t>Acil toplanma Bölgesine giderken panik yapmayın ve telaşa kapılmayın.</w:t>
      </w:r>
    </w:p>
    <w:p w:rsidR="0083686F" w:rsidRPr="00DE144A" w:rsidRDefault="0083686F" w:rsidP="0083686F">
      <w:pPr>
        <w:pStyle w:val="GvdeMetni1"/>
        <w:numPr>
          <w:ilvl w:val="1"/>
          <w:numId w:val="6"/>
        </w:numPr>
        <w:tabs>
          <w:tab w:val="left" w:pos="1418"/>
        </w:tabs>
        <w:spacing w:after="0"/>
        <w:ind w:left="0" w:firstLine="1134"/>
        <w:jc w:val="both"/>
        <w:rPr>
          <w:rStyle w:val="VarsaylanParagrafYazTipi1"/>
          <w:rFonts w:eastAsia="Calibri"/>
          <w:sz w:val="24"/>
        </w:rPr>
      </w:pPr>
      <w:r w:rsidRPr="00DE144A">
        <w:rPr>
          <w:rStyle w:val="VarsaylanParagrafYazTipi1"/>
          <w:rFonts w:eastAsia="Calibri"/>
          <w:sz w:val="24"/>
        </w:rPr>
        <w:t>Acil toplanma Bölgesine giderken tahliye için ayrılmış yolları kullanın.</w:t>
      </w:r>
    </w:p>
    <w:p w:rsidR="0083686F" w:rsidRDefault="0083686F" w:rsidP="0083686F">
      <w:pPr>
        <w:pStyle w:val="GvdeMetni1"/>
        <w:numPr>
          <w:ilvl w:val="1"/>
          <w:numId w:val="6"/>
        </w:numPr>
        <w:tabs>
          <w:tab w:val="left" w:pos="1418"/>
        </w:tabs>
        <w:spacing w:after="0"/>
        <w:ind w:left="0" w:firstLine="1134"/>
        <w:jc w:val="both"/>
        <w:rPr>
          <w:rStyle w:val="VarsaylanParagrafYazTipi1"/>
          <w:rFonts w:eastAsia="Calibri"/>
          <w:sz w:val="24"/>
        </w:rPr>
      </w:pPr>
      <w:r w:rsidRPr="00DE144A">
        <w:rPr>
          <w:rStyle w:val="VarsaylanParagrafYazTipi1"/>
          <w:rFonts w:eastAsia="Calibri"/>
          <w:sz w:val="24"/>
        </w:rPr>
        <w:t>İş yeri veya acil durum yönetimince verilecek işe dönün emrine kadar çalışmayın.</w:t>
      </w:r>
    </w:p>
    <w:p w:rsidR="0083686F" w:rsidRDefault="0083686F" w:rsidP="0083686F">
      <w:pPr>
        <w:pStyle w:val="GvdeMetni1"/>
        <w:tabs>
          <w:tab w:val="left" w:pos="1418"/>
        </w:tabs>
        <w:spacing w:after="0"/>
        <w:ind w:left="1134"/>
        <w:jc w:val="both"/>
        <w:rPr>
          <w:rStyle w:val="VarsaylanParagrafYazTipi1"/>
          <w:rFonts w:eastAsia="Calibri"/>
          <w:sz w:val="24"/>
        </w:rPr>
      </w:pPr>
    </w:p>
    <w:p w:rsidR="0083686F" w:rsidRDefault="0083686F" w:rsidP="0083686F">
      <w:pPr>
        <w:pStyle w:val="GvdeMetni1"/>
        <w:tabs>
          <w:tab w:val="left" w:pos="1418"/>
        </w:tabs>
        <w:spacing w:after="0"/>
        <w:ind w:left="1134"/>
        <w:jc w:val="both"/>
        <w:rPr>
          <w:rStyle w:val="VarsaylanParagrafYazTipi1"/>
          <w:rFonts w:eastAsia="Calibri"/>
          <w:sz w:val="24"/>
        </w:rPr>
      </w:pPr>
    </w:p>
    <w:p w:rsidR="003C78F6" w:rsidRDefault="003C78F6" w:rsidP="0083686F">
      <w:pPr>
        <w:pStyle w:val="GvdeMetni1"/>
        <w:tabs>
          <w:tab w:val="left" w:pos="1418"/>
        </w:tabs>
        <w:spacing w:after="0"/>
        <w:ind w:left="1134"/>
        <w:jc w:val="both"/>
        <w:rPr>
          <w:rStyle w:val="VarsaylanParagrafYazTipi1"/>
          <w:rFonts w:eastAsia="Calibri"/>
          <w:sz w:val="24"/>
        </w:rPr>
      </w:pPr>
    </w:p>
    <w:p w:rsidR="003C78F6" w:rsidRDefault="003C78F6" w:rsidP="0083686F">
      <w:pPr>
        <w:pStyle w:val="GvdeMetni1"/>
        <w:tabs>
          <w:tab w:val="left" w:pos="1418"/>
        </w:tabs>
        <w:spacing w:after="0"/>
        <w:ind w:left="1134"/>
        <w:jc w:val="both"/>
        <w:rPr>
          <w:rStyle w:val="VarsaylanParagrafYazTipi1"/>
          <w:rFonts w:eastAsia="Calibri"/>
          <w:sz w:val="24"/>
        </w:rPr>
      </w:pPr>
    </w:p>
    <w:p w:rsidR="0083686F" w:rsidRPr="00DE144A" w:rsidRDefault="0083686F" w:rsidP="0083686F">
      <w:pPr>
        <w:pStyle w:val="GvdeMetni1"/>
        <w:numPr>
          <w:ilvl w:val="0"/>
          <w:numId w:val="6"/>
        </w:numPr>
        <w:spacing w:after="0"/>
        <w:jc w:val="both"/>
        <w:rPr>
          <w:rStyle w:val="VarsaylanParagrafYazTipi1"/>
          <w:rFonts w:eastAsia="Calibri"/>
          <w:b/>
          <w:sz w:val="24"/>
        </w:rPr>
      </w:pPr>
      <w:r w:rsidRPr="00DE144A">
        <w:rPr>
          <w:rStyle w:val="VarsaylanParagrafYazTipi1"/>
          <w:rFonts w:eastAsia="Calibri"/>
          <w:b/>
          <w:sz w:val="24"/>
        </w:rPr>
        <w:t>İŞ KAZASI DURUMU</w:t>
      </w:r>
    </w:p>
    <w:p w:rsidR="0083686F" w:rsidRPr="00DE144A" w:rsidRDefault="0083686F" w:rsidP="0083686F">
      <w:pPr>
        <w:pStyle w:val="GvdeMetni1"/>
        <w:ind w:left="709"/>
        <w:rPr>
          <w:rStyle w:val="VarsaylanParagrafYazTipi1"/>
          <w:rFonts w:eastAsia="Calibri"/>
          <w:b/>
          <w:sz w:val="24"/>
        </w:rPr>
      </w:pPr>
    </w:p>
    <w:p w:rsidR="0083686F" w:rsidRPr="00DE144A" w:rsidRDefault="0083686F" w:rsidP="0083686F">
      <w:pPr>
        <w:pStyle w:val="GvdeMetni1"/>
        <w:numPr>
          <w:ilvl w:val="0"/>
          <w:numId w:val="7"/>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Bir kişinin ciddi yaralandığını veya tıbbi müdahaleye ihtiyaç duyduğunu gördüyseniz iş yeri ilk yardım ekibine haber veriniz veya verdiriniz.</w:t>
      </w:r>
    </w:p>
    <w:p w:rsidR="0083686F" w:rsidRPr="00DE144A" w:rsidRDefault="0083686F" w:rsidP="0083686F">
      <w:pPr>
        <w:pStyle w:val="GvdeMetni1"/>
        <w:numPr>
          <w:ilvl w:val="0"/>
          <w:numId w:val="7"/>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 xml:space="preserve">İlk Yardım eğitim ve bilginiz varsa ilk yardım ekibi veya sağlık ekipleri gelinceye kadar </w:t>
      </w:r>
      <w:r>
        <w:rPr>
          <w:rStyle w:val="VarsaylanParagrafYazTipi1"/>
          <w:rFonts w:eastAsia="Calibri"/>
          <w:b/>
          <w:sz w:val="24"/>
          <w:u w:val="single"/>
        </w:rPr>
        <w:t>GEREKLİ İSE</w:t>
      </w:r>
      <w:r w:rsidRPr="00DE144A">
        <w:rPr>
          <w:rStyle w:val="VarsaylanParagrafYazTipi1"/>
          <w:rFonts w:eastAsia="Calibri"/>
          <w:sz w:val="24"/>
        </w:rPr>
        <w:t xml:space="preserve"> ilk yardım yapınız.</w:t>
      </w:r>
    </w:p>
    <w:p w:rsidR="0083686F" w:rsidRPr="00DE144A" w:rsidRDefault="0083686F" w:rsidP="0083686F">
      <w:pPr>
        <w:pStyle w:val="GvdeMetni1"/>
        <w:numPr>
          <w:ilvl w:val="0"/>
          <w:numId w:val="7"/>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İş güvenliği yöneticisine (Sağlık ve Güvenlik Temsilcisi), ilk amirinize veya ilk yardım ekibine ulaşamadıysanız derhal sağlık kurumuna haber veriniz.</w:t>
      </w:r>
    </w:p>
    <w:p w:rsidR="0083686F" w:rsidRPr="00DE144A" w:rsidRDefault="0083686F" w:rsidP="0083686F">
      <w:pPr>
        <w:pStyle w:val="GvdeMetni1"/>
        <w:numPr>
          <w:ilvl w:val="0"/>
          <w:numId w:val="7"/>
        </w:numPr>
        <w:tabs>
          <w:tab w:val="left" w:pos="1418"/>
        </w:tabs>
        <w:spacing w:after="0"/>
        <w:ind w:left="0" w:firstLine="1134"/>
        <w:jc w:val="both"/>
        <w:rPr>
          <w:rStyle w:val="VarsaylanParagrafYazTipi1"/>
          <w:rFonts w:eastAsia="Calibri"/>
          <w:sz w:val="24"/>
        </w:rPr>
      </w:pPr>
      <w:r w:rsidRPr="00DE144A">
        <w:rPr>
          <w:rStyle w:val="VarsaylanParagrafYazTipi1"/>
          <w:rFonts w:eastAsia="Calibri"/>
          <w:sz w:val="24"/>
        </w:rPr>
        <w:t>Sağlık kurumuna bulunduğunuz adresi açık bir şekilde bildiriniz.</w:t>
      </w:r>
    </w:p>
    <w:p w:rsidR="0083686F" w:rsidRPr="00DE144A" w:rsidRDefault="0083686F" w:rsidP="0083686F">
      <w:pPr>
        <w:pStyle w:val="GvdeMetni1"/>
        <w:numPr>
          <w:ilvl w:val="0"/>
          <w:numId w:val="7"/>
        </w:numPr>
        <w:tabs>
          <w:tab w:val="left" w:pos="1418"/>
        </w:tabs>
        <w:spacing w:after="0"/>
        <w:ind w:left="0" w:firstLine="1134"/>
        <w:jc w:val="both"/>
        <w:rPr>
          <w:rStyle w:val="VarsaylanParagrafYazTipi1"/>
          <w:rFonts w:eastAsia="Calibri"/>
          <w:sz w:val="24"/>
        </w:rPr>
      </w:pPr>
      <w:r w:rsidRPr="00DE144A">
        <w:rPr>
          <w:rStyle w:val="VarsaylanParagrafYazTipi1"/>
          <w:rFonts w:eastAsia="Calibri"/>
          <w:sz w:val="24"/>
        </w:rPr>
        <w:t>Yaralının veya hastanın durumunu kısaca tarif ediniz.</w:t>
      </w:r>
    </w:p>
    <w:p w:rsidR="0083686F" w:rsidRPr="00DE144A" w:rsidRDefault="0083686F" w:rsidP="0083686F">
      <w:pPr>
        <w:pStyle w:val="GvdeMetni1"/>
        <w:numPr>
          <w:ilvl w:val="0"/>
          <w:numId w:val="7"/>
        </w:numPr>
        <w:tabs>
          <w:tab w:val="left" w:pos="1418"/>
        </w:tabs>
        <w:spacing w:after="0"/>
        <w:ind w:left="0" w:firstLine="1134"/>
        <w:jc w:val="both"/>
        <w:rPr>
          <w:rStyle w:val="VarsaylanParagrafYazTipi1"/>
          <w:rFonts w:eastAsia="Calibri"/>
          <w:sz w:val="24"/>
        </w:rPr>
      </w:pPr>
      <w:r w:rsidRPr="00DE144A">
        <w:rPr>
          <w:rStyle w:val="VarsaylanParagrafYazTipi1"/>
          <w:rFonts w:eastAsia="Calibri"/>
          <w:sz w:val="24"/>
        </w:rPr>
        <w:t>Yarılı veya hasta sayısını söyleyiniz.</w:t>
      </w:r>
    </w:p>
    <w:p w:rsidR="0083686F" w:rsidRPr="00DE144A" w:rsidRDefault="0083686F" w:rsidP="0083686F">
      <w:pPr>
        <w:pStyle w:val="GvdeMetni1"/>
        <w:numPr>
          <w:ilvl w:val="0"/>
          <w:numId w:val="7"/>
        </w:numPr>
        <w:tabs>
          <w:tab w:val="left" w:pos="1418"/>
        </w:tabs>
        <w:spacing w:after="0"/>
        <w:ind w:left="0" w:firstLine="1134"/>
        <w:jc w:val="both"/>
        <w:rPr>
          <w:rStyle w:val="VarsaylanParagrafYazTipi1"/>
          <w:rFonts w:eastAsia="Calibri"/>
          <w:b/>
          <w:sz w:val="24"/>
        </w:rPr>
      </w:pPr>
      <w:r w:rsidRPr="00DE144A">
        <w:rPr>
          <w:rStyle w:val="VarsaylanParagrafYazTipi1"/>
          <w:rFonts w:eastAsia="Calibri"/>
          <w:sz w:val="24"/>
        </w:rPr>
        <w:t>Gerekirse ilk yardım ekibi veya sağlık görevlilerine yardımcı olunuz.</w:t>
      </w:r>
    </w:p>
    <w:p w:rsidR="0083686F" w:rsidRPr="00DE144A" w:rsidRDefault="0083686F" w:rsidP="0083686F">
      <w:pPr>
        <w:pStyle w:val="GvdeMetni1"/>
        <w:rPr>
          <w:rStyle w:val="VarsaylanParagrafYazTipi1"/>
          <w:rFonts w:eastAsia="Calibri"/>
          <w:b/>
          <w:sz w:val="24"/>
        </w:rPr>
      </w:pPr>
    </w:p>
    <w:p w:rsidR="0083686F" w:rsidRPr="00DE144A" w:rsidRDefault="0083686F" w:rsidP="0083686F">
      <w:pPr>
        <w:pStyle w:val="GvdeMetni1"/>
        <w:numPr>
          <w:ilvl w:val="0"/>
          <w:numId w:val="6"/>
        </w:numPr>
        <w:spacing w:after="0"/>
        <w:jc w:val="both"/>
        <w:rPr>
          <w:rStyle w:val="VarsaylanParagrafYazTipi1"/>
          <w:rFonts w:eastAsia="Calibri"/>
          <w:b/>
          <w:sz w:val="24"/>
        </w:rPr>
      </w:pPr>
      <w:r w:rsidRPr="00DE144A">
        <w:rPr>
          <w:rStyle w:val="VarsaylanParagrafYazTipi1"/>
          <w:rFonts w:eastAsia="Calibri"/>
          <w:b/>
          <w:sz w:val="24"/>
        </w:rPr>
        <w:lastRenderedPageBreak/>
        <w:t>DOĞAL AFET DURUMU</w:t>
      </w:r>
    </w:p>
    <w:p w:rsidR="0083686F" w:rsidRPr="00DE144A" w:rsidRDefault="0083686F" w:rsidP="0083686F">
      <w:pPr>
        <w:pStyle w:val="GvdeMetni1"/>
        <w:ind w:left="709"/>
        <w:rPr>
          <w:rStyle w:val="VarsaylanParagrafYazTipi1"/>
          <w:rFonts w:eastAsia="Calibri"/>
          <w:b/>
          <w:sz w:val="24"/>
        </w:rPr>
      </w:pPr>
    </w:p>
    <w:p w:rsidR="0083686F" w:rsidRDefault="0083686F" w:rsidP="0083686F">
      <w:pPr>
        <w:pStyle w:val="GvdeMetni1"/>
        <w:ind w:left="1429" w:hanging="295"/>
        <w:rPr>
          <w:rStyle w:val="VarsaylanParagrafYazTipi1"/>
          <w:rFonts w:eastAsia="Calibri"/>
          <w:b/>
          <w:sz w:val="24"/>
        </w:rPr>
      </w:pPr>
      <w:r w:rsidRPr="00DE144A">
        <w:rPr>
          <w:rStyle w:val="VarsaylanParagrafYazTipi1"/>
          <w:rFonts w:eastAsia="Calibri"/>
          <w:b/>
          <w:sz w:val="24"/>
        </w:rPr>
        <w:t>DEPREM DURUMU</w:t>
      </w:r>
    </w:p>
    <w:p w:rsidR="0083686F" w:rsidRPr="00DE144A" w:rsidRDefault="0083686F" w:rsidP="0083686F">
      <w:pPr>
        <w:pStyle w:val="GvdeMetni1"/>
        <w:ind w:left="1429" w:hanging="295"/>
        <w:rPr>
          <w:rStyle w:val="VarsaylanParagrafYazTipi1"/>
          <w:rFonts w:eastAsia="Calibri"/>
          <w:b/>
          <w:sz w:val="24"/>
        </w:rPr>
      </w:pPr>
    </w:p>
    <w:p w:rsidR="0083686F" w:rsidRPr="00DE144A" w:rsidRDefault="0083686F" w:rsidP="0083686F">
      <w:pPr>
        <w:pStyle w:val="GvdeMetni1"/>
        <w:numPr>
          <w:ilvl w:val="0"/>
          <w:numId w:val="8"/>
        </w:numPr>
        <w:tabs>
          <w:tab w:val="left" w:pos="1560"/>
        </w:tabs>
        <w:spacing w:after="0"/>
        <w:ind w:left="1560" w:hanging="426"/>
        <w:jc w:val="both"/>
        <w:rPr>
          <w:rStyle w:val="VarsaylanParagrafYazTipi1"/>
          <w:rFonts w:eastAsia="Calibri"/>
          <w:sz w:val="24"/>
        </w:rPr>
      </w:pPr>
      <w:r w:rsidRPr="00DE144A">
        <w:rPr>
          <w:rStyle w:val="VarsaylanParagrafYazTipi1"/>
          <w:rFonts w:eastAsia="Calibri"/>
          <w:sz w:val="24"/>
        </w:rPr>
        <w:t>Deprem olduğunu anladığınızda bina içerisinde bulunuyorsanız ve çıkışa çok yakın bir noktada iseniz dışarı çıkara acil toplanma bölgesine gidin.</w:t>
      </w:r>
    </w:p>
    <w:p w:rsidR="0083686F" w:rsidRPr="00DE144A" w:rsidRDefault="0083686F" w:rsidP="0083686F">
      <w:pPr>
        <w:pStyle w:val="GvdeMetni1"/>
        <w:numPr>
          <w:ilvl w:val="0"/>
          <w:numId w:val="8"/>
        </w:numPr>
        <w:tabs>
          <w:tab w:val="left" w:pos="1560"/>
        </w:tabs>
        <w:spacing w:after="0"/>
        <w:ind w:left="0" w:firstLine="1134"/>
        <w:jc w:val="both"/>
        <w:rPr>
          <w:rStyle w:val="VarsaylanParagrafYazTipi1"/>
          <w:rFonts w:eastAsia="Calibri"/>
          <w:sz w:val="24"/>
        </w:rPr>
      </w:pPr>
      <w:r w:rsidRPr="00DE144A">
        <w:rPr>
          <w:rStyle w:val="VarsaylanParagrafYazTipi1"/>
          <w:rFonts w:eastAsia="Calibri"/>
          <w:sz w:val="24"/>
        </w:rPr>
        <w:t>Dışarı çıkamıyorsanız sallantı tamamlanıncaya kadar;</w:t>
      </w:r>
    </w:p>
    <w:p w:rsidR="0083686F" w:rsidRPr="00DE144A" w:rsidRDefault="0083686F" w:rsidP="0083686F">
      <w:pPr>
        <w:pStyle w:val="GvdeMetni1"/>
        <w:numPr>
          <w:ilvl w:val="0"/>
          <w:numId w:val="8"/>
        </w:numPr>
        <w:tabs>
          <w:tab w:val="left" w:pos="1560"/>
        </w:tabs>
        <w:spacing w:after="0"/>
        <w:ind w:left="1560" w:hanging="426"/>
        <w:jc w:val="both"/>
        <w:rPr>
          <w:rStyle w:val="VarsaylanParagrafYazTipi1"/>
          <w:rFonts w:eastAsia="Calibri"/>
          <w:sz w:val="24"/>
        </w:rPr>
      </w:pPr>
      <w:r w:rsidRPr="00DE144A">
        <w:rPr>
          <w:rStyle w:val="VarsaylanParagrafYazTipi1"/>
          <w:rFonts w:eastAsia="Calibri"/>
          <w:sz w:val="24"/>
        </w:rPr>
        <w:t>Büroda çalışıyorsanız başınızı koruyarak çelik dolapların önüne, masanın altına veya bina kolanları yanına çökün.</w:t>
      </w:r>
    </w:p>
    <w:p w:rsidR="0083686F" w:rsidRPr="00DE144A" w:rsidRDefault="0083686F" w:rsidP="0083686F">
      <w:pPr>
        <w:pStyle w:val="GvdeMetni1"/>
        <w:numPr>
          <w:ilvl w:val="0"/>
          <w:numId w:val="8"/>
        </w:numPr>
        <w:tabs>
          <w:tab w:val="left" w:pos="1560"/>
        </w:tabs>
        <w:spacing w:after="0"/>
        <w:ind w:left="0" w:firstLine="1134"/>
        <w:jc w:val="both"/>
        <w:rPr>
          <w:rStyle w:val="VarsaylanParagrafYazTipi1"/>
          <w:rFonts w:eastAsia="Calibri"/>
          <w:sz w:val="24"/>
        </w:rPr>
      </w:pPr>
      <w:r w:rsidRPr="00DE144A">
        <w:rPr>
          <w:rStyle w:val="VarsaylanParagrafYazTipi1"/>
          <w:rFonts w:eastAsia="Calibri"/>
          <w:sz w:val="24"/>
        </w:rPr>
        <w:t>Bina dışında iseniz binalardan ve elektrik direklerinden uzak durun.</w:t>
      </w:r>
    </w:p>
    <w:p w:rsidR="0083686F" w:rsidRPr="00DE144A" w:rsidRDefault="0083686F" w:rsidP="0083686F">
      <w:pPr>
        <w:pStyle w:val="GvdeMetni1"/>
        <w:numPr>
          <w:ilvl w:val="0"/>
          <w:numId w:val="8"/>
        </w:numPr>
        <w:tabs>
          <w:tab w:val="left" w:pos="1560"/>
        </w:tabs>
        <w:spacing w:after="0"/>
        <w:ind w:left="1560" w:hanging="426"/>
        <w:jc w:val="both"/>
        <w:rPr>
          <w:rStyle w:val="VarsaylanParagrafYazTipi1"/>
          <w:rFonts w:eastAsia="Calibri"/>
          <w:sz w:val="24"/>
        </w:rPr>
      </w:pPr>
      <w:r w:rsidRPr="00DE144A">
        <w:rPr>
          <w:rStyle w:val="VarsaylanParagrafYazTipi1"/>
          <w:rFonts w:eastAsia="Calibri"/>
          <w:sz w:val="24"/>
        </w:rPr>
        <w:t>Çömelme işlemini kollarınızı başınızın üstüne koyup, ana karnında duran bebek vaziyetinde yapın.</w:t>
      </w:r>
    </w:p>
    <w:p w:rsidR="0083686F" w:rsidRPr="00DE144A" w:rsidRDefault="0083686F" w:rsidP="0083686F">
      <w:pPr>
        <w:pStyle w:val="GvdeMetni1"/>
        <w:numPr>
          <w:ilvl w:val="0"/>
          <w:numId w:val="8"/>
        </w:numPr>
        <w:tabs>
          <w:tab w:val="left" w:pos="1560"/>
        </w:tabs>
        <w:spacing w:after="0"/>
        <w:ind w:left="0" w:firstLine="1134"/>
        <w:jc w:val="both"/>
        <w:rPr>
          <w:rStyle w:val="VarsaylanParagrafYazTipi1"/>
          <w:rFonts w:eastAsia="Calibri"/>
          <w:sz w:val="24"/>
        </w:rPr>
      </w:pPr>
      <w:r w:rsidRPr="00DE144A">
        <w:rPr>
          <w:rStyle w:val="VarsaylanParagrafYazTipi1"/>
          <w:rFonts w:eastAsia="Calibri"/>
          <w:sz w:val="24"/>
        </w:rPr>
        <w:t>Yukardan bir şey düşme tehlikesi olan noktalardan uzak durun.</w:t>
      </w:r>
    </w:p>
    <w:p w:rsidR="0083686F" w:rsidRPr="00DE144A" w:rsidRDefault="0083686F" w:rsidP="0083686F">
      <w:pPr>
        <w:pStyle w:val="GvdeMetni1"/>
        <w:numPr>
          <w:ilvl w:val="0"/>
          <w:numId w:val="8"/>
        </w:numPr>
        <w:tabs>
          <w:tab w:val="left" w:pos="1560"/>
        </w:tabs>
        <w:spacing w:after="0"/>
        <w:ind w:left="0" w:firstLine="1134"/>
        <w:jc w:val="both"/>
        <w:rPr>
          <w:rStyle w:val="VarsaylanParagrafYazTipi1"/>
          <w:rFonts w:eastAsia="Calibri"/>
          <w:sz w:val="24"/>
        </w:rPr>
      </w:pPr>
      <w:r w:rsidRPr="00DE144A">
        <w:rPr>
          <w:rStyle w:val="VarsaylanParagrafYazTipi1"/>
          <w:rFonts w:eastAsia="Calibri"/>
          <w:sz w:val="24"/>
        </w:rPr>
        <w:t>Pencere veya balkonlardan atlamayın.</w:t>
      </w:r>
    </w:p>
    <w:p w:rsidR="0083686F" w:rsidRPr="00DE144A" w:rsidRDefault="0083686F" w:rsidP="0083686F">
      <w:pPr>
        <w:pStyle w:val="GvdeMetni1"/>
        <w:numPr>
          <w:ilvl w:val="0"/>
          <w:numId w:val="8"/>
        </w:numPr>
        <w:tabs>
          <w:tab w:val="left" w:pos="1560"/>
        </w:tabs>
        <w:spacing w:after="0"/>
        <w:ind w:left="0" w:firstLine="1134"/>
        <w:jc w:val="both"/>
        <w:rPr>
          <w:rStyle w:val="VarsaylanParagrafYazTipi1"/>
          <w:rFonts w:eastAsia="Calibri"/>
          <w:sz w:val="24"/>
        </w:rPr>
      </w:pPr>
      <w:r w:rsidRPr="00DE144A">
        <w:rPr>
          <w:rStyle w:val="VarsaylanParagrafYazTipi1"/>
          <w:rFonts w:eastAsia="Calibri"/>
          <w:sz w:val="24"/>
        </w:rPr>
        <w:t>Araba içerisinde iseniz arabayı açık bir alana sürün ve orada kalın.</w:t>
      </w:r>
    </w:p>
    <w:p w:rsidR="0083686F" w:rsidRPr="00DE144A" w:rsidRDefault="0083686F" w:rsidP="0083686F">
      <w:pPr>
        <w:pStyle w:val="GvdeMetni1"/>
        <w:numPr>
          <w:ilvl w:val="0"/>
          <w:numId w:val="8"/>
        </w:numPr>
        <w:tabs>
          <w:tab w:val="left" w:pos="1560"/>
        </w:tabs>
        <w:spacing w:after="0"/>
        <w:ind w:left="0" w:firstLine="1134"/>
        <w:jc w:val="both"/>
        <w:rPr>
          <w:rStyle w:val="VarsaylanParagrafYazTipi1"/>
          <w:rFonts w:eastAsia="Calibri"/>
          <w:sz w:val="24"/>
        </w:rPr>
      </w:pPr>
      <w:r w:rsidRPr="00DE144A">
        <w:rPr>
          <w:rStyle w:val="VarsaylanParagrafYazTipi1"/>
          <w:rFonts w:eastAsia="Calibri"/>
          <w:sz w:val="24"/>
        </w:rPr>
        <w:t>Köprülerden alt geçitlerden uzak durun.</w:t>
      </w:r>
    </w:p>
    <w:p w:rsidR="0083686F" w:rsidRPr="00DE144A" w:rsidRDefault="0083686F" w:rsidP="0083686F">
      <w:pPr>
        <w:pStyle w:val="GvdeMetni1"/>
        <w:numPr>
          <w:ilvl w:val="0"/>
          <w:numId w:val="8"/>
        </w:numPr>
        <w:tabs>
          <w:tab w:val="left" w:pos="1560"/>
        </w:tabs>
        <w:spacing w:after="0"/>
        <w:ind w:left="0" w:firstLine="1134"/>
        <w:jc w:val="both"/>
        <w:rPr>
          <w:rStyle w:val="VarsaylanParagrafYazTipi1"/>
          <w:rFonts w:eastAsia="Calibri"/>
          <w:sz w:val="24"/>
        </w:rPr>
      </w:pPr>
      <w:r w:rsidRPr="00DE144A">
        <w:rPr>
          <w:rStyle w:val="VarsaylanParagrafYazTipi1"/>
          <w:rFonts w:eastAsia="Calibri"/>
          <w:sz w:val="24"/>
        </w:rPr>
        <w:t>Deprem sırasında mümkünse tehlike yaratacak makineleri durdurun.</w:t>
      </w:r>
    </w:p>
    <w:p w:rsidR="0083686F" w:rsidRPr="00DE144A" w:rsidRDefault="0083686F" w:rsidP="0083686F">
      <w:pPr>
        <w:pStyle w:val="GvdeMetni1"/>
        <w:numPr>
          <w:ilvl w:val="0"/>
          <w:numId w:val="8"/>
        </w:numPr>
        <w:tabs>
          <w:tab w:val="left" w:pos="1560"/>
        </w:tabs>
        <w:spacing w:after="0"/>
        <w:ind w:left="0" w:firstLine="1134"/>
        <w:jc w:val="both"/>
        <w:rPr>
          <w:rStyle w:val="VarsaylanParagrafYazTipi1"/>
          <w:rFonts w:eastAsia="Calibri"/>
          <w:sz w:val="24"/>
        </w:rPr>
      </w:pPr>
      <w:r w:rsidRPr="00DE144A">
        <w:rPr>
          <w:rStyle w:val="VarsaylanParagrafYazTipi1"/>
          <w:rFonts w:eastAsia="Calibri"/>
          <w:sz w:val="24"/>
        </w:rPr>
        <w:t>Deprem sırasında mümkünse basınçlı kaplara ait tüplerin vanalarını kapatın.</w:t>
      </w:r>
    </w:p>
    <w:p w:rsidR="0083686F" w:rsidRDefault="0083686F" w:rsidP="0083686F">
      <w:pPr>
        <w:pStyle w:val="GvdeMetni1"/>
        <w:numPr>
          <w:ilvl w:val="0"/>
          <w:numId w:val="8"/>
        </w:numPr>
        <w:tabs>
          <w:tab w:val="left" w:pos="1560"/>
        </w:tabs>
        <w:spacing w:after="0"/>
        <w:ind w:left="0" w:firstLine="1134"/>
        <w:jc w:val="both"/>
        <w:rPr>
          <w:rStyle w:val="VarsaylanParagrafYazTipi1"/>
          <w:rFonts w:eastAsia="Calibri"/>
          <w:sz w:val="24"/>
        </w:rPr>
      </w:pPr>
      <w:r w:rsidRPr="00DE144A">
        <w:rPr>
          <w:rStyle w:val="VarsaylanParagrafYazTipi1"/>
          <w:rFonts w:eastAsia="Calibri"/>
          <w:sz w:val="24"/>
        </w:rPr>
        <w:t xml:space="preserve">Deprem sırasında mümkünse tehlikeli olabilecek çalışan ekipmanların enerjilerini </w:t>
      </w:r>
    </w:p>
    <w:p w:rsidR="0083686F" w:rsidRPr="00DE144A" w:rsidRDefault="0083686F" w:rsidP="0083686F">
      <w:pPr>
        <w:pStyle w:val="GvdeMetni1"/>
        <w:tabs>
          <w:tab w:val="left" w:pos="1560"/>
        </w:tabs>
        <w:spacing w:after="0"/>
        <w:ind w:left="1134"/>
        <w:jc w:val="both"/>
        <w:rPr>
          <w:rStyle w:val="VarsaylanParagrafYazTipi1"/>
          <w:rFonts w:eastAsia="Calibri"/>
          <w:sz w:val="24"/>
        </w:rPr>
      </w:pPr>
      <w:r>
        <w:rPr>
          <w:rStyle w:val="VarsaylanParagrafYazTipi1"/>
          <w:rFonts w:eastAsia="Calibri"/>
          <w:sz w:val="24"/>
        </w:rPr>
        <w:tab/>
      </w:r>
      <w:r w:rsidRPr="00DE144A">
        <w:rPr>
          <w:rStyle w:val="VarsaylanParagrafYazTipi1"/>
          <w:rFonts w:eastAsia="Calibri"/>
          <w:sz w:val="24"/>
        </w:rPr>
        <w:t>kapatın.</w:t>
      </w:r>
    </w:p>
    <w:p w:rsidR="0083686F" w:rsidRPr="0083686F" w:rsidRDefault="0083686F" w:rsidP="0083686F">
      <w:pPr>
        <w:pStyle w:val="GvdeMetni1"/>
        <w:numPr>
          <w:ilvl w:val="0"/>
          <w:numId w:val="8"/>
        </w:numPr>
        <w:tabs>
          <w:tab w:val="left" w:pos="1560"/>
        </w:tabs>
        <w:spacing w:after="0"/>
        <w:ind w:left="0" w:firstLine="1134"/>
        <w:jc w:val="both"/>
        <w:rPr>
          <w:rStyle w:val="VarsaylanParagrafYazTipi1"/>
          <w:rFonts w:eastAsia="Calibri"/>
          <w:sz w:val="24"/>
        </w:rPr>
      </w:pPr>
      <w:r w:rsidRPr="0083686F">
        <w:rPr>
          <w:rStyle w:val="VarsaylanParagrafYazTipi1"/>
          <w:rFonts w:eastAsia="Calibri"/>
          <w:sz w:val="24"/>
        </w:rPr>
        <w:t>Sallantı bittiğinde panik yapmadan acil toplanma yerine gidin.</w:t>
      </w:r>
    </w:p>
    <w:p w:rsidR="0083686F" w:rsidRPr="00DE144A" w:rsidRDefault="0083686F" w:rsidP="0083686F">
      <w:pPr>
        <w:pStyle w:val="GvdeMetni1"/>
        <w:rPr>
          <w:rStyle w:val="VarsaylanParagrafYazTipi1"/>
          <w:rFonts w:eastAsia="Calibri"/>
          <w:sz w:val="24"/>
        </w:rPr>
      </w:pPr>
    </w:p>
    <w:p w:rsidR="0083686F" w:rsidRPr="00DE144A" w:rsidRDefault="0083686F" w:rsidP="0083686F">
      <w:pPr>
        <w:pStyle w:val="GvdeMetni1"/>
        <w:ind w:left="1429" w:hanging="295"/>
        <w:rPr>
          <w:rStyle w:val="VarsaylanParagrafYazTipi1"/>
          <w:rFonts w:eastAsia="Calibri"/>
          <w:b/>
          <w:sz w:val="24"/>
        </w:rPr>
      </w:pPr>
      <w:r w:rsidRPr="00DE144A">
        <w:rPr>
          <w:rStyle w:val="VarsaylanParagrafYazTipi1"/>
          <w:rFonts w:eastAsia="Calibri"/>
          <w:b/>
          <w:sz w:val="24"/>
        </w:rPr>
        <w:t>SEL BASKINI DURUMU</w:t>
      </w:r>
    </w:p>
    <w:p w:rsidR="0083686F" w:rsidRPr="00DE144A" w:rsidRDefault="0083686F" w:rsidP="0083686F">
      <w:pPr>
        <w:numPr>
          <w:ilvl w:val="0"/>
          <w:numId w:val="10"/>
        </w:numPr>
        <w:tabs>
          <w:tab w:val="left" w:pos="1560"/>
        </w:tabs>
        <w:ind w:left="0" w:firstLine="1134"/>
        <w:rPr>
          <w:rStyle w:val="VarsaylanParagrafYazTipi1"/>
          <w:rFonts w:eastAsia="Calibri"/>
          <w:sz w:val="24"/>
        </w:rPr>
      </w:pPr>
      <w:r w:rsidRPr="00DE144A">
        <w:rPr>
          <w:rStyle w:val="VarsaylanParagrafYazTipi1"/>
          <w:rFonts w:eastAsia="Calibri"/>
          <w:sz w:val="24"/>
        </w:rPr>
        <w:t>Su yatağı veya çukur bölgeleri hemen terk edin.</w:t>
      </w:r>
    </w:p>
    <w:p w:rsidR="0083686F" w:rsidRPr="00DE144A" w:rsidRDefault="0083686F" w:rsidP="0083686F">
      <w:pPr>
        <w:numPr>
          <w:ilvl w:val="0"/>
          <w:numId w:val="10"/>
        </w:numPr>
        <w:tabs>
          <w:tab w:val="left" w:pos="1560"/>
        </w:tabs>
        <w:ind w:left="0" w:firstLine="1134"/>
        <w:rPr>
          <w:rStyle w:val="VarsaylanParagrafYazTipi1"/>
          <w:rFonts w:eastAsia="Calibri"/>
          <w:sz w:val="24"/>
        </w:rPr>
      </w:pPr>
      <w:r w:rsidRPr="00DE144A">
        <w:rPr>
          <w:rStyle w:val="VarsaylanParagrafYazTipi1"/>
          <w:rFonts w:eastAsia="Calibri"/>
          <w:sz w:val="24"/>
        </w:rPr>
        <w:t>Hızla akan 15-20 cm derinlikteki suyun bir insanı devirebileceğini akıldan çıkarmayın!</w:t>
      </w:r>
    </w:p>
    <w:p w:rsidR="0083686F" w:rsidRPr="00DE144A" w:rsidRDefault="0083686F" w:rsidP="0083686F">
      <w:pPr>
        <w:numPr>
          <w:ilvl w:val="0"/>
          <w:numId w:val="10"/>
        </w:numPr>
        <w:tabs>
          <w:tab w:val="left" w:pos="1560"/>
        </w:tabs>
        <w:ind w:left="0" w:firstLine="1134"/>
        <w:rPr>
          <w:rStyle w:val="VarsaylanParagrafYazTipi1"/>
          <w:rFonts w:eastAsia="Calibri"/>
          <w:sz w:val="24"/>
        </w:rPr>
      </w:pPr>
      <w:r w:rsidRPr="00DE144A">
        <w:rPr>
          <w:rStyle w:val="VarsaylanParagrafYazTipi1"/>
          <w:rFonts w:eastAsia="Calibri"/>
          <w:sz w:val="24"/>
        </w:rPr>
        <w:t>Ev yada işyerinizi boşaltmanız gerekiyorsa Elektrik, doğalgaz vb. kapatın</w:t>
      </w:r>
    </w:p>
    <w:p w:rsidR="0083686F" w:rsidRPr="00DE144A" w:rsidRDefault="0083686F" w:rsidP="0083686F">
      <w:pPr>
        <w:numPr>
          <w:ilvl w:val="0"/>
          <w:numId w:val="10"/>
        </w:numPr>
        <w:tabs>
          <w:tab w:val="left" w:pos="1560"/>
        </w:tabs>
        <w:ind w:left="0" w:firstLine="1134"/>
        <w:rPr>
          <w:rStyle w:val="VarsaylanParagrafYazTipi1"/>
          <w:rFonts w:eastAsia="Calibri"/>
          <w:sz w:val="24"/>
        </w:rPr>
      </w:pPr>
      <w:r w:rsidRPr="00DE144A">
        <w:rPr>
          <w:rStyle w:val="VarsaylanParagrafYazTipi1"/>
          <w:rFonts w:eastAsia="Calibri"/>
          <w:sz w:val="24"/>
        </w:rPr>
        <w:t>Su ile kaplanmış yollara girmeden önce yolun derinliğini kontrol edin.</w:t>
      </w:r>
    </w:p>
    <w:p w:rsidR="0083686F" w:rsidRPr="00DE144A" w:rsidRDefault="0083686F" w:rsidP="0083686F">
      <w:pPr>
        <w:numPr>
          <w:ilvl w:val="0"/>
          <w:numId w:val="10"/>
        </w:numPr>
        <w:tabs>
          <w:tab w:val="left" w:pos="1560"/>
        </w:tabs>
        <w:ind w:left="0" w:firstLine="1134"/>
        <w:rPr>
          <w:rStyle w:val="VarsaylanParagrafYazTipi1"/>
          <w:rFonts w:eastAsia="Calibri"/>
          <w:sz w:val="24"/>
        </w:rPr>
      </w:pPr>
      <w:r w:rsidRPr="00DE144A">
        <w:rPr>
          <w:rStyle w:val="VarsaylanParagrafYazTipi1"/>
          <w:rFonts w:eastAsia="Calibri"/>
          <w:sz w:val="24"/>
        </w:rPr>
        <w:t>İş yeri veya evin dışındaysanız hemen yüksek bir yere çıkın.</w:t>
      </w:r>
    </w:p>
    <w:p w:rsidR="0083686F" w:rsidRPr="00DE144A" w:rsidRDefault="0083686F" w:rsidP="0083686F">
      <w:pPr>
        <w:numPr>
          <w:ilvl w:val="0"/>
          <w:numId w:val="10"/>
        </w:numPr>
        <w:tabs>
          <w:tab w:val="left" w:pos="1560"/>
        </w:tabs>
        <w:ind w:left="0" w:firstLine="1134"/>
        <w:rPr>
          <w:rStyle w:val="VarsaylanParagrafYazTipi1"/>
          <w:rFonts w:eastAsia="Calibri"/>
          <w:sz w:val="24"/>
        </w:rPr>
      </w:pPr>
      <w:r w:rsidRPr="00DE144A">
        <w:rPr>
          <w:rStyle w:val="VarsaylanParagrafYazTipi1"/>
          <w:rFonts w:eastAsia="Calibri"/>
          <w:sz w:val="24"/>
        </w:rPr>
        <w:t>Dibi görülmeyen hiçbir sel suyuna yürüyerek yüzerek yada arabayla girmeyin.</w:t>
      </w:r>
    </w:p>
    <w:p w:rsidR="0083686F" w:rsidRPr="00DE144A" w:rsidRDefault="0083686F" w:rsidP="0083686F">
      <w:pPr>
        <w:numPr>
          <w:ilvl w:val="0"/>
          <w:numId w:val="10"/>
        </w:numPr>
        <w:tabs>
          <w:tab w:val="left" w:pos="1560"/>
        </w:tabs>
        <w:ind w:left="1560" w:hanging="426"/>
        <w:rPr>
          <w:rStyle w:val="VarsaylanParagrafYazTipi1"/>
          <w:rFonts w:eastAsia="Calibri"/>
          <w:sz w:val="24"/>
        </w:rPr>
      </w:pPr>
      <w:r w:rsidRPr="00DE144A">
        <w:rPr>
          <w:rStyle w:val="VarsaylanParagrafYazTipi1"/>
          <w:rFonts w:eastAsia="Calibri"/>
          <w:sz w:val="24"/>
        </w:rPr>
        <w:t>Asla sel suyu içinde araba kullanmayın, ölümlerin %80’inin araç içinde olduğunu                      unutmayın!</w:t>
      </w:r>
    </w:p>
    <w:p w:rsidR="0083686F" w:rsidRDefault="0083686F" w:rsidP="0083686F">
      <w:pPr>
        <w:numPr>
          <w:ilvl w:val="0"/>
          <w:numId w:val="10"/>
        </w:numPr>
        <w:tabs>
          <w:tab w:val="left" w:pos="1560"/>
        </w:tabs>
        <w:ind w:left="0" w:firstLine="1134"/>
        <w:rPr>
          <w:rStyle w:val="VarsaylanParagrafYazTipi1"/>
          <w:rFonts w:eastAsia="Calibri"/>
          <w:sz w:val="24"/>
        </w:rPr>
      </w:pPr>
      <w:r w:rsidRPr="00DE144A">
        <w:rPr>
          <w:rStyle w:val="VarsaylanParagrafYazTipi1"/>
          <w:rFonts w:eastAsia="Calibri"/>
          <w:sz w:val="24"/>
        </w:rPr>
        <w:t xml:space="preserve">Sel çantanızı ve acil durumda kullanmak için hazırlandığınız malzemeleri yanınıza </w:t>
      </w:r>
    </w:p>
    <w:p w:rsidR="0083686F" w:rsidRPr="00DE144A" w:rsidRDefault="0083686F" w:rsidP="0083686F">
      <w:pPr>
        <w:tabs>
          <w:tab w:val="left" w:pos="1560"/>
        </w:tabs>
        <w:ind w:left="1134"/>
        <w:rPr>
          <w:rStyle w:val="VarsaylanParagrafYazTipi1"/>
          <w:rFonts w:eastAsia="Calibri"/>
          <w:sz w:val="24"/>
        </w:rPr>
      </w:pPr>
      <w:r>
        <w:rPr>
          <w:rStyle w:val="VarsaylanParagrafYazTipi1"/>
          <w:rFonts w:eastAsia="Calibri"/>
          <w:sz w:val="24"/>
        </w:rPr>
        <w:tab/>
      </w:r>
      <w:r w:rsidRPr="00DE144A">
        <w:rPr>
          <w:rStyle w:val="VarsaylanParagrafYazTipi1"/>
          <w:rFonts w:eastAsia="Calibri"/>
          <w:sz w:val="24"/>
        </w:rPr>
        <w:t xml:space="preserve">alın. </w:t>
      </w:r>
    </w:p>
    <w:p w:rsidR="0083686F" w:rsidRPr="00DE144A" w:rsidRDefault="0083686F" w:rsidP="0083686F">
      <w:pPr>
        <w:numPr>
          <w:ilvl w:val="0"/>
          <w:numId w:val="10"/>
        </w:numPr>
        <w:tabs>
          <w:tab w:val="left" w:pos="1560"/>
        </w:tabs>
        <w:ind w:left="0" w:firstLine="1134"/>
        <w:rPr>
          <w:rStyle w:val="VarsaylanParagrafYazTipi1"/>
          <w:rFonts w:eastAsia="Calibri"/>
          <w:sz w:val="24"/>
        </w:rPr>
      </w:pPr>
      <w:r w:rsidRPr="00DE144A">
        <w:rPr>
          <w:rStyle w:val="VarsaylanParagrafYazTipi1"/>
          <w:rFonts w:eastAsia="Calibri"/>
          <w:sz w:val="24"/>
        </w:rPr>
        <w:t>Aracınızı selden etkilenmeyecek bir yere çekin.</w:t>
      </w:r>
    </w:p>
    <w:p w:rsidR="0083686F" w:rsidRPr="00DE144A" w:rsidRDefault="0083686F" w:rsidP="0083686F">
      <w:pPr>
        <w:pStyle w:val="GvdeMetni1"/>
        <w:rPr>
          <w:rStyle w:val="VarsaylanParagrafYazTipi1"/>
          <w:rFonts w:eastAsia="Calibri"/>
          <w:sz w:val="24"/>
        </w:rPr>
      </w:pPr>
    </w:p>
    <w:p w:rsidR="0083686F" w:rsidRPr="00DE144A" w:rsidRDefault="0083686F" w:rsidP="0083686F">
      <w:pPr>
        <w:pStyle w:val="GvdeMetni1"/>
        <w:numPr>
          <w:ilvl w:val="0"/>
          <w:numId w:val="6"/>
        </w:numPr>
        <w:spacing w:after="0"/>
        <w:jc w:val="both"/>
        <w:rPr>
          <w:rStyle w:val="VarsaylanParagrafYazTipi1"/>
          <w:rFonts w:eastAsia="Calibri"/>
          <w:b/>
          <w:sz w:val="24"/>
        </w:rPr>
      </w:pPr>
      <w:r w:rsidRPr="00DE144A">
        <w:rPr>
          <w:rStyle w:val="VarsaylanParagrafYazTipi1"/>
          <w:rFonts w:eastAsia="Calibri"/>
          <w:b/>
          <w:sz w:val="24"/>
        </w:rPr>
        <w:t>KİMYASAL MADDE SIZINTISI DURUMU</w:t>
      </w:r>
    </w:p>
    <w:p w:rsidR="0083686F" w:rsidRPr="00DE144A" w:rsidRDefault="0083686F" w:rsidP="0083686F">
      <w:pPr>
        <w:pStyle w:val="GvdeMetni1"/>
        <w:ind w:left="709"/>
        <w:rPr>
          <w:rStyle w:val="VarsaylanParagrafYazTipi1"/>
          <w:rFonts w:eastAsia="Calibri"/>
          <w:b/>
          <w:sz w:val="24"/>
        </w:rPr>
      </w:pPr>
    </w:p>
    <w:p w:rsidR="0083686F" w:rsidRPr="00DE144A" w:rsidRDefault="0083686F" w:rsidP="0083686F">
      <w:pPr>
        <w:pStyle w:val="GvdeMetni1"/>
        <w:numPr>
          <w:ilvl w:val="0"/>
          <w:numId w:val="9"/>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Gerekirse acil durum ikazı verin veya verdiriniz ve ilk amirinize veya İş Güvenliği yöneticisine (Sağlık ve Güvenlik Temsilcisi) haber veriniz.</w:t>
      </w:r>
    </w:p>
    <w:p w:rsidR="0083686F" w:rsidRPr="00DE144A" w:rsidRDefault="0083686F" w:rsidP="0083686F">
      <w:pPr>
        <w:pStyle w:val="GvdeMetni1"/>
        <w:numPr>
          <w:ilvl w:val="0"/>
          <w:numId w:val="9"/>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Eğer sızan veya dökülen madde parlayıcı özellikte ise ona yakın ısı kaynaklarını bölgeden uzaklaştırın.</w:t>
      </w:r>
    </w:p>
    <w:p w:rsidR="0083686F" w:rsidRPr="00DE144A" w:rsidRDefault="0083686F" w:rsidP="0083686F">
      <w:pPr>
        <w:pStyle w:val="GvdeMetni1"/>
        <w:numPr>
          <w:ilvl w:val="0"/>
          <w:numId w:val="9"/>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Tehlike oluşturan madde hakkında bilgi sahibi iseniz ve güvenliğinizi tehlikeye atmayacaksanız mümkünse sızıntıyı kaynağında (musluğun veya vananın kapatılması vb ) engelleyiniz.</w:t>
      </w:r>
    </w:p>
    <w:p w:rsidR="0083686F" w:rsidRPr="00DE144A" w:rsidRDefault="0083686F" w:rsidP="0083686F">
      <w:pPr>
        <w:pStyle w:val="GvdeMetni1"/>
        <w:numPr>
          <w:ilvl w:val="0"/>
          <w:numId w:val="9"/>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Maske, eldiven, gözlük vb malzemeler kullanarak ve kendinizi tehlikeye atmadan sızıntının yayılım alanını bariyerlerle çevirerek dağılmasını engelleyiniz.</w:t>
      </w:r>
    </w:p>
    <w:p w:rsidR="0083686F" w:rsidRPr="00DE144A" w:rsidRDefault="0083686F" w:rsidP="0083686F">
      <w:pPr>
        <w:pStyle w:val="GvdeMetni1"/>
        <w:numPr>
          <w:ilvl w:val="0"/>
          <w:numId w:val="9"/>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Kimyasalın malzeme güvenlik bilgi formunda (MSDS) yazılı esaslara göre kimyasalın tehlikelerini izole etmek için (havalandırma, soğutma vb) gerekli tedbirleri alın.</w:t>
      </w:r>
    </w:p>
    <w:p w:rsidR="0083686F" w:rsidRPr="00DE144A" w:rsidRDefault="0083686F" w:rsidP="0083686F">
      <w:pPr>
        <w:pStyle w:val="GvdeMetni1"/>
        <w:numPr>
          <w:ilvl w:val="0"/>
          <w:numId w:val="9"/>
        </w:numPr>
        <w:tabs>
          <w:tab w:val="left" w:pos="1418"/>
        </w:tabs>
        <w:spacing w:after="0"/>
        <w:ind w:left="1418" w:hanging="284"/>
        <w:jc w:val="both"/>
        <w:rPr>
          <w:rStyle w:val="VarsaylanParagrafYazTipi1"/>
          <w:rFonts w:eastAsia="Calibri"/>
          <w:sz w:val="24"/>
        </w:rPr>
      </w:pPr>
      <w:r w:rsidRPr="00DE144A">
        <w:rPr>
          <w:rStyle w:val="VarsaylanParagrafYazTipi1"/>
          <w:rFonts w:eastAsia="Calibri"/>
          <w:sz w:val="24"/>
        </w:rPr>
        <w:t>Kimyasalın malzeme güvenlik bilgi formunda yazılı esaslara göre gerekli tedbirleri alarak mümkünse temizleme işlemi yapın.</w:t>
      </w:r>
    </w:p>
    <w:p w:rsidR="0083686F" w:rsidRPr="00DE144A" w:rsidRDefault="0083686F" w:rsidP="0083686F">
      <w:pPr>
        <w:pStyle w:val="GvdeMetni1"/>
        <w:rPr>
          <w:rStyle w:val="VarsaylanParagrafYazTipi1"/>
          <w:rFonts w:eastAsia="Calibri"/>
          <w:b/>
          <w:sz w:val="24"/>
        </w:rPr>
      </w:pPr>
    </w:p>
    <w:p w:rsidR="0083686F" w:rsidRPr="00DE144A" w:rsidRDefault="0083686F" w:rsidP="0083686F">
      <w:pPr>
        <w:pStyle w:val="GvdeMetni1"/>
        <w:numPr>
          <w:ilvl w:val="0"/>
          <w:numId w:val="6"/>
        </w:numPr>
        <w:spacing w:after="0"/>
        <w:jc w:val="both"/>
        <w:rPr>
          <w:rStyle w:val="VarsaylanParagrafYazTipi1"/>
          <w:rFonts w:eastAsia="Calibri"/>
          <w:b/>
          <w:sz w:val="24"/>
        </w:rPr>
      </w:pPr>
      <w:r w:rsidRPr="00DE144A">
        <w:rPr>
          <w:rStyle w:val="VarsaylanParagrafYazTipi1"/>
          <w:rFonts w:eastAsia="Calibri"/>
          <w:b/>
          <w:sz w:val="24"/>
        </w:rPr>
        <w:lastRenderedPageBreak/>
        <w:t>SABOTAJ VE PATLAMA DURUMU</w:t>
      </w:r>
    </w:p>
    <w:p w:rsidR="0083686F" w:rsidRPr="00DE144A" w:rsidRDefault="0083686F" w:rsidP="0083686F">
      <w:pPr>
        <w:pStyle w:val="GvdeMetni1"/>
        <w:ind w:left="709"/>
        <w:rPr>
          <w:rStyle w:val="VarsaylanParagrafYazTipi1"/>
          <w:rFonts w:eastAsia="Calibri"/>
          <w:b/>
          <w:sz w:val="24"/>
        </w:rPr>
      </w:pPr>
    </w:p>
    <w:p w:rsidR="0083686F" w:rsidRPr="00DE144A" w:rsidRDefault="0083686F" w:rsidP="0083686F">
      <w:pPr>
        <w:pStyle w:val="GvdeMetni1"/>
        <w:numPr>
          <w:ilvl w:val="0"/>
          <w:numId w:val="11"/>
        </w:numPr>
        <w:tabs>
          <w:tab w:val="left" w:pos="1418"/>
        </w:tabs>
        <w:spacing w:after="0"/>
        <w:ind w:left="0" w:firstLine="1134"/>
        <w:jc w:val="both"/>
        <w:rPr>
          <w:rStyle w:val="VarsaylanParagrafYazTipi1"/>
          <w:rFonts w:eastAsia="Calibri"/>
          <w:sz w:val="24"/>
        </w:rPr>
      </w:pPr>
      <w:r w:rsidRPr="00DE144A">
        <w:rPr>
          <w:rStyle w:val="VarsaylanParagrafYazTipi1"/>
          <w:rFonts w:eastAsia="Calibri"/>
          <w:sz w:val="24"/>
        </w:rPr>
        <w:t>Çevrenizdeki insanları uyarın.</w:t>
      </w:r>
    </w:p>
    <w:p w:rsidR="0083686F" w:rsidRPr="00DE144A" w:rsidRDefault="0083686F" w:rsidP="0083686F">
      <w:pPr>
        <w:pStyle w:val="GvdeMetni1"/>
        <w:numPr>
          <w:ilvl w:val="0"/>
          <w:numId w:val="11"/>
        </w:numPr>
        <w:tabs>
          <w:tab w:val="left" w:pos="1418"/>
        </w:tabs>
        <w:spacing w:after="0"/>
        <w:ind w:left="0" w:firstLine="1134"/>
        <w:jc w:val="both"/>
        <w:rPr>
          <w:rStyle w:val="VarsaylanParagrafYazTipi1"/>
          <w:rFonts w:eastAsia="Calibri"/>
          <w:sz w:val="24"/>
        </w:rPr>
      </w:pPr>
      <w:r w:rsidRPr="00DE144A">
        <w:rPr>
          <w:rStyle w:val="VarsaylanParagrafYazTipi1"/>
          <w:rFonts w:eastAsia="Calibri"/>
          <w:sz w:val="24"/>
        </w:rPr>
        <w:t>İlk amirinize ve güvenlik teşkilatına haber verin.</w:t>
      </w:r>
    </w:p>
    <w:p w:rsidR="0083686F" w:rsidRPr="00434C1D" w:rsidRDefault="0083686F" w:rsidP="0083686F">
      <w:pPr>
        <w:pStyle w:val="GvdeMetni1"/>
        <w:numPr>
          <w:ilvl w:val="0"/>
          <w:numId w:val="11"/>
        </w:numPr>
        <w:tabs>
          <w:tab w:val="left" w:pos="1418"/>
        </w:tabs>
        <w:spacing w:after="0"/>
        <w:ind w:left="0" w:firstLine="1134"/>
        <w:jc w:val="both"/>
        <w:rPr>
          <w:rStyle w:val="VarsaylanParagrafYazTipi1"/>
          <w:rFonts w:eastAsia="Calibri"/>
          <w:b/>
          <w:sz w:val="24"/>
        </w:rPr>
      </w:pPr>
      <w:r w:rsidRPr="00434C1D">
        <w:rPr>
          <w:rStyle w:val="VarsaylanParagrafYazTipi1"/>
          <w:rFonts w:eastAsia="Calibri"/>
          <w:sz w:val="24"/>
        </w:rPr>
        <w:t>Sabotajın etkisine bağlı olarak yukarıda sayılan acil durum eylemlerini uygulayın.</w:t>
      </w:r>
    </w:p>
    <w:p w:rsidR="0083686F" w:rsidRPr="00DE144A" w:rsidRDefault="0083686F" w:rsidP="0083686F">
      <w:pPr>
        <w:pStyle w:val="GvdeMetni1"/>
        <w:spacing w:after="0"/>
        <w:ind w:left="360"/>
        <w:jc w:val="both"/>
        <w:rPr>
          <w:rStyle w:val="VarsaylanParagrafYazTipi1"/>
          <w:rFonts w:eastAsia="Calibri"/>
          <w:b/>
          <w:sz w:val="24"/>
        </w:rPr>
      </w:pPr>
    </w:p>
    <w:p w:rsidR="0083686F" w:rsidRPr="00DE144A" w:rsidRDefault="0083686F" w:rsidP="0083686F">
      <w:pPr>
        <w:pStyle w:val="GvdeMetni1"/>
        <w:spacing w:after="0"/>
        <w:ind w:left="426" w:hanging="426"/>
        <w:jc w:val="both"/>
        <w:rPr>
          <w:rStyle w:val="VarsaylanParagrafYazTipi1"/>
          <w:rFonts w:eastAsia="Calibri"/>
          <w:b/>
          <w:sz w:val="24"/>
          <w:u w:val="single"/>
        </w:rPr>
      </w:pPr>
      <w:r w:rsidRPr="00DE144A">
        <w:rPr>
          <w:rStyle w:val="VarsaylanParagrafYazTipi1"/>
          <w:rFonts w:eastAsia="Calibri"/>
          <w:b/>
          <w:sz w:val="24"/>
        </w:rPr>
        <w:t>1</w:t>
      </w:r>
      <w:r w:rsidR="00B5446E">
        <w:rPr>
          <w:rStyle w:val="VarsaylanParagrafYazTipi1"/>
          <w:rFonts w:eastAsia="Calibri"/>
          <w:b/>
          <w:sz w:val="24"/>
        </w:rPr>
        <w:t>0</w:t>
      </w:r>
      <w:r w:rsidRPr="00DE144A">
        <w:rPr>
          <w:rStyle w:val="VarsaylanParagrafYazTipi1"/>
          <w:rFonts w:eastAsia="Calibri"/>
          <w:b/>
          <w:sz w:val="24"/>
        </w:rPr>
        <w:t xml:space="preserve">. </w:t>
      </w:r>
      <w:r w:rsidRPr="00DE144A">
        <w:rPr>
          <w:rStyle w:val="VarsaylanParagrafYazTipi1"/>
          <w:rFonts w:eastAsia="Calibri"/>
          <w:b/>
          <w:sz w:val="24"/>
          <w:u w:val="single"/>
        </w:rPr>
        <w:t>OLAYLARA MÜDAHALE ŞEKİLLERİ VE AŞAMALARI:</w:t>
      </w:r>
    </w:p>
    <w:p w:rsidR="0083686F" w:rsidRPr="00DE144A" w:rsidRDefault="0083686F" w:rsidP="0083686F">
      <w:pPr>
        <w:pStyle w:val="GvdeMetni1"/>
        <w:spacing w:after="0"/>
        <w:ind w:left="360"/>
        <w:jc w:val="both"/>
        <w:rPr>
          <w:rStyle w:val="VarsaylanParagrafYazTipi1"/>
          <w:rFonts w:eastAsia="Calibri"/>
          <w:b/>
          <w:sz w:val="24"/>
        </w:rPr>
      </w:pPr>
    </w:p>
    <w:p w:rsidR="0083686F" w:rsidRPr="003C78F6" w:rsidRDefault="00B5446E" w:rsidP="0083686F">
      <w:pPr>
        <w:jc w:val="both"/>
        <w:rPr>
          <w:rStyle w:val="VarsaylanParagrafYazTipi1"/>
          <w:rFonts w:ascii="Arial" w:eastAsia="Calibri" w:hAnsi="Arial"/>
          <w:b/>
          <w:color w:val="000000"/>
          <w:sz w:val="24"/>
        </w:rPr>
      </w:pPr>
      <w:r>
        <w:rPr>
          <w:rStyle w:val="VarsaylanParagrafYazTipi1"/>
          <w:rFonts w:eastAsia="Calibri"/>
          <w:b/>
          <w:sz w:val="24"/>
        </w:rPr>
        <w:t>10</w:t>
      </w:r>
      <w:r w:rsidR="0083686F">
        <w:rPr>
          <w:rStyle w:val="VarsaylanParagrafYazTipi1"/>
          <w:rFonts w:eastAsia="Calibri"/>
          <w:b/>
          <w:sz w:val="24"/>
        </w:rPr>
        <w:t>.1</w:t>
      </w:r>
      <w:r w:rsidR="0083686F">
        <w:rPr>
          <w:rStyle w:val="VarsaylanParagrafYazTipi1"/>
          <w:rFonts w:eastAsia="Calibri"/>
          <w:b/>
          <w:sz w:val="24"/>
        </w:rPr>
        <w:tab/>
      </w:r>
      <w:r w:rsidR="0083686F" w:rsidRPr="00DE144A">
        <w:rPr>
          <w:rStyle w:val="VarsaylanParagrafYazTipi1"/>
          <w:rFonts w:eastAsia="Calibri"/>
          <w:b/>
          <w:sz w:val="24"/>
        </w:rPr>
        <w:t>ÖNLEME VE ENGEL OLMA</w:t>
      </w:r>
      <w:r w:rsidR="0083686F" w:rsidRPr="00DE144A">
        <w:rPr>
          <w:rStyle w:val="Balk2Char"/>
          <w:rFonts w:eastAsia="Calibri"/>
          <w:sz w:val="24"/>
        </w:rPr>
        <w:t xml:space="preserve">: </w:t>
      </w:r>
      <w:r w:rsidR="003C78F6" w:rsidRPr="003C78F6">
        <w:rPr>
          <w:rStyle w:val="Balk2Char"/>
          <w:rFonts w:ascii="Times New Roman" w:eastAsia="Calibri" w:hAnsi="Times New Roman"/>
          <w:b w:val="0"/>
          <w:sz w:val="24"/>
        </w:rPr>
        <w:t>Kurum</w:t>
      </w:r>
      <w:r w:rsidR="0083686F" w:rsidRPr="00DE144A">
        <w:rPr>
          <w:rStyle w:val="VarsaylanParagrafYazTipi1"/>
          <w:rFonts w:eastAsia="Calibri"/>
          <w:sz w:val="24"/>
        </w:rPr>
        <w:t xml:space="preserve"> bünyesinde yapılan her türlü çalışmalar dikkatli bir şekilde gözlemlenecek, çalışmalar sırasında veya sonrasında oluşabilecek yangın, iş kazası, çevre kirliliği ve maddi hasarlı olayların oluşumu engellenecektir. Önlemenin etkili ve verimli olması için tüm çalışanlar tespit ettikleri hususları anında rapor etmekle görevli olup, denetim, nezaret ve kontrol İşletme İş Sağlığı ve Güvenliği Ekibi’nce sağlanacaktır.</w:t>
      </w:r>
    </w:p>
    <w:p w:rsidR="0083686F" w:rsidRPr="00DE144A" w:rsidRDefault="0083686F" w:rsidP="0083686F">
      <w:pPr>
        <w:ind w:left="360"/>
        <w:jc w:val="both"/>
        <w:rPr>
          <w:rStyle w:val="VarsaylanParagrafYazTipi1"/>
          <w:rFonts w:eastAsia="Calibri"/>
          <w:sz w:val="24"/>
        </w:rPr>
      </w:pPr>
    </w:p>
    <w:p w:rsidR="0083686F" w:rsidRPr="00DE144A" w:rsidRDefault="0083686F" w:rsidP="0083686F">
      <w:pPr>
        <w:jc w:val="both"/>
        <w:rPr>
          <w:rStyle w:val="VarsaylanParagrafYazTipi1"/>
          <w:rFonts w:eastAsia="Calibri"/>
          <w:b/>
          <w:sz w:val="24"/>
        </w:rPr>
      </w:pPr>
    </w:p>
    <w:p w:rsidR="0083686F" w:rsidRDefault="0083686F" w:rsidP="0083686F">
      <w:pPr>
        <w:jc w:val="both"/>
        <w:rPr>
          <w:rStyle w:val="VarsaylanParagrafYazTipi1"/>
          <w:rFonts w:eastAsia="Calibri"/>
          <w:b/>
          <w:sz w:val="24"/>
        </w:rPr>
      </w:pPr>
    </w:p>
    <w:p w:rsidR="0083686F" w:rsidRDefault="0083686F" w:rsidP="0083686F">
      <w:pPr>
        <w:jc w:val="both"/>
        <w:rPr>
          <w:rStyle w:val="VarsaylanParagrafYazTipi1"/>
          <w:rFonts w:eastAsia="Calibri"/>
          <w:b/>
          <w:sz w:val="24"/>
        </w:rPr>
      </w:pPr>
    </w:p>
    <w:p w:rsidR="0083686F" w:rsidRPr="00DE144A" w:rsidRDefault="0083686F" w:rsidP="0083686F">
      <w:pPr>
        <w:jc w:val="both"/>
        <w:rPr>
          <w:rStyle w:val="VarsaylanParagrafYazTipi1"/>
          <w:rFonts w:eastAsia="Calibri"/>
          <w:sz w:val="24"/>
        </w:rPr>
      </w:pPr>
      <w:r w:rsidRPr="00DE144A">
        <w:rPr>
          <w:rStyle w:val="VarsaylanParagrafYazTipi1"/>
          <w:rFonts w:eastAsia="Calibri"/>
          <w:b/>
          <w:sz w:val="24"/>
        </w:rPr>
        <w:t>1</w:t>
      </w:r>
      <w:r w:rsidR="00B5446E">
        <w:rPr>
          <w:rStyle w:val="VarsaylanParagrafYazTipi1"/>
          <w:rFonts w:eastAsia="Calibri"/>
          <w:b/>
          <w:sz w:val="24"/>
        </w:rPr>
        <w:t>0</w:t>
      </w:r>
      <w:r w:rsidRPr="00DE144A">
        <w:rPr>
          <w:rStyle w:val="VarsaylanParagrafYazTipi1"/>
          <w:rFonts w:eastAsia="Calibri"/>
          <w:b/>
          <w:sz w:val="24"/>
        </w:rPr>
        <w:t xml:space="preserve">.2 </w:t>
      </w:r>
      <w:r>
        <w:rPr>
          <w:rStyle w:val="VarsaylanParagrafYazTipi1"/>
          <w:rFonts w:eastAsia="Calibri"/>
          <w:b/>
          <w:sz w:val="24"/>
        </w:rPr>
        <w:tab/>
      </w:r>
      <w:r w:rsidRPr="00DE144A">
        <w:rPr>
          <w:rStyle w:val="VarsaylanParagrafYazTipi1"/>
          <w:rFonts w:eastAsia="Calibri"/>
          <w:b/>
          <w:sz w:val="24"/>
        </w:rPr>
        <w:t xml:space="preserve">ERKEN MÜDAHALE VE KONTROL ALTINA ALMA: </w:t>
      </w:r>
      <w:r w:rsidR="003C78F6">
        <w:rPr>
          <w:rStyle w:val="VarsaylanParagrafYazTipi1"/>
          <w:rFonts w:eastAsia="Calibri"/>
          <w:b/>
          <w:sz w:val="24"/>
        </w:rPr>
        <w:t>Kurumda</w:t>
      </w:r>
      <w:r w:rsidRPr="00DE144A">
        <w:rPr>
          <w:rStyle w:val="VarsaylanParagrafYazTipi1"/>
          <w:rFonts w:eastAsia="Calibri"/>
          <w:sz w:val="24"/>
        </w:rPr>
        <w:t xml:space="preserve"> yapılan çalışmalar ile tüm faaliyetler esnasında işin özelliğinden kaynaklanan ani durum değişiklikleri, çalışanların tedbirsiz ve dikkatsiz çalışması, İş Sağlığı ve Güvenliği Ekibinin gözden kaçırmış olduğu bazı detaylar sonucu meydana gelen yangın, iş kazası, çevresel kirlilik vb. olaylara zamanında ve doğru bir şekilde müdahale edilerek olası can ve mal kayıplarının azaltılması sağlanacaktır.</w:t>
      </w:r>
    </w:p>
    <w:p w:rsidR="0083686F" w:rsidRPr="00DE144A" w:rsidRDefault="0083686F" w:rsidP="0083686F">
      <w:pPr>
        <w:jc w:val="both"/>
        <w:rPr>
          <w:rStyle w:val="VarsaylanParagrafYazTipi1"/>
          <w:rFonts w:eastAsia="Calibri"/>
          <w:b/>
          <w:sz w:val="24"/>
        </w:rPr>
      </w:pPr>
    </w:p>
    <w:p w:rsidR="0083686F" w:rsidRPr="00DE144A" w:rsidRDefault="00B5446E" w:rsidP="0083686F">
      <w:pPr>
        <w:jc w:val="both"/>
        <w:rPr>
          <w:rStyle w:val="VarsaylanParagrafYazTipi1"/>
          <w:rFonts w:eastAsia="Calibri"/>
          <w:sz w:val="24"/>
        </w:rPr>
      </w:pPr>
      <w:r>
        <w:rPr>
          <w:rStyle w:val="VarsaylanParagrafYazTipi1"/>
          <w:rFonts w:eastAsia="Calibri"/>
          <w:b/>
          <w:sz w:val="24"/>
        </w:rPr>
        <w:t>10</w:t>
      </w:r>
      <w:r w:rsidR="0083686F" w:rsidRPr="00DE144A">
        <w:rPr>
          <w:rStyle w:val="VarsaylanParagrafYazTipi1"/>
          <w:rFonts w:eastAsia="Calibri"/>
          <w:b/>
          <w:sz w:val="24"/>
        </w:rPr>
        <w:t xml:space="preserve">.3 </w:t>
      </w:r>
      <w:r w:rsidR="0083686F">
        <w:rPr>
          <w:rStyle w:val="VarsaylanParagrafYazTipi1"/>
          <w:rFonts w:eastAsia="Calibri"/>
          <w:b/>
          <w:sz w:val="24"/>
        </w:rPr>
        <w:tab/>
      </w:r>
      <w:r w:rsidR="0083686F" w:rsidRPr="00DE144A">
        <w:rPr>
          <w:rStyle w:val="VarsaylanParagrafYazTipi1"/>
          <w:rFonts w:eastAsia="Calibri"/>
          <w:b/>
          <w:sz w:val="24"/>
        </w:rPr>
        <w:t>MÜDAHALELERDE GECİKME, OLAYI KONTROLLÜ OLARAK İZLEME:</w:t>
      </w:r>
      <w:r w:rsidR="0083686F" w:rsidRPr="00DE144A">
        <w:rPr>
          <w:rStyle w:val="VarsaylanParagrafYazTipi1"/>
          <w:rFonts w:eastAsia="Calibri"/>
          <w:sz w:val="24"/>
        </w:rPr>
        <w:t xml:space="preserve"> </w:t>
      </w:r>
      <w:r w:rsidR="003C78F6">
        <w:rPr>
          <w:rStyle w:val="VarsaylanParagrafYazTipi1"/>
          <w:rFonts w:eastAsia="Calibri"/>
          <w:sz w:val="24"/>
        </w:rPr>
        <w:t>Kurumda</w:t>
      </w:r>
      <w:r w:rsidR="0083686F" w:rsidRPr="00DE144A">
        <w:rPr>
          <w:rStyle w:val="VarsaylanParagrafYazTipi1"/>
          <w:rFonts w:eastAsia="Calibri"/>
          <w:sz w:val="24"/>
        </w:rPr>
        <w:t xml:space="preserve"> yapılan çalışmalar ile tüm faaliyetler esnasında meydana gelebilecek yangın, iş kazaları, çevresel olaylar vb. durumlara zamanında, doğru ve bilinçli bir şekilde müdahale edilememesi durumunda olayın kontrol dışına çıkabileceği, bunun sonucunda daha fazla büyüyerek kayıpların azaltılması için gerekli önlem ve tedbirler alınacaktır.  </w:t>
      </w:r>
    </w:p>
    <w:p w:rsidR="0083686F" w:rsidRPr="00DE144A" w:rsidRDefault="0083686F" w:rsidP="0083686F">
      <w:pPr>
        <w:pStyle w:val="GvdeMetni1"/>
        <w:spacing w:after="0"/>
        <w:ind w:left="360"/>
        <w:jc w:val="both"/>
        <w:rPr>
          <w:rStyle w:val="VarsaylanParagrafYazTipi1"/>
          <w:rFonts w:eastAsia="Calibri"/>
          <w:b/>
          <w:sz w:val="24"/>
        </w:rPr>
      </w:pPr>
    </w:p>
    <w:p w:rsidR="0083686F" w:rsidRPr="00DE144A" w:rsidRDefault="00B5446E" w:rsidP="0083686F">
      <w:pPr>
        <w:pStyle w:val="GvdeMetni1"/>
        <w:tabs>
          <w:tab w:val="left" w:pos="426"/>
        </w:tabs>
        <w:spacing w:after="0"/>
        <w:ind w:left="284" w:hanging="284"/>
        <w:jc w:val="both"/>
        <w:rPr>
          <w:rStyle w:val="VarsaylanParagrafYazTipi1"/>
          <w:rFonts w:eastAsia="Calibri"/>
          <w:b/>
          <w:sz w:val="24"/>
        </w:rPr>
      </w:pPr>
      <w:r>
        <w:rPr>
          <w:rStyle w:val="VarsaylanParagrafYazTipi1"/>
          <w:rFonts w:eastAsia="Calibri"/>
          <w:b/>
          <w:sz w:val="24"/>
        </w:rPr>
        <w:t>11</w:t>
      </w:r>
      <w:r w:rsidR="0083686F" w:rsidRPr="00DE144A">
        <w:rPr>
          <w:rStyle w:val="VarsaylanParagrafYazTipi1"/>
          <w:rFonts w:eastAsia="Calibri"/>
          <w:b/>
          <w:sz w:val="24"/>
        </w:rPr>
        <w:t xml:space="preserve">. </w:t>
      </w:r>
      <w:r w:rsidR="0083686F" w:rsidRPr="00DE144A">
        <w:rPr>
          <w:rStyle w:val="VarsaylanParagrafYazTipi1"/>
          <w:rFonts w:eastAsia="Calibri"/>
          <w:b/>
          <w:sz w:val="24"/>
          <w:u w:val="single"/>
        </w:rPr>
        <w:t>EKİPLERİN GÖREVLERİ:</w:t>
      </w:r>
    </w:p>
    <w:p w:rsidR="0083686F" w:rsidRPr="00DE144A" w:rsidRDefault="0083686F" w:rsidP="0083686F">
      <w:pPr>
        <w:pStyle w:val="GvdeMetni1"/>
        <w:spacing w:after="0"/>
        <w:ind w:left="709"/>
        <w:jc w:val="both"/>
        <w:rPr>
          <w:rStyle w:val="VarsaylanParagrafYazTipi1"/>
          <w:rFonts w:eastAsia="Calibri"/>
          <w:b/>
          <w:sz w:val="24"/>
        </w:rPr>
      </w:pPr>
    </w:p>
    <w:p w:rsidR="0083686F" w:rsidRPr="00DE144A" w:rsidRDefault="00B5446E" w:rsidP="0083686F">
      <w:pPr>
        <w:pStyle w:val="GvdeMetni1"/>
        <w:spacing w:after="0"/>
        <w:jc w:val="both"/>
        <w:rPr>
          <w:rStyle w:val="VarsaylanParagrafYazTipi1"/>
          <w:rFonts w:eastAsia="Calibri"/>
          <w:b/>
          <w:sz w:val="24"/>
        </w:rPr>
      </w:pPr>
      <w:r>
        <w:rPr>
          <w:rStyle w:val="VarsaylanParagrafYazTipi1"/>
          <w:rFonts w:eastAsia="Calibri"/>
          <w:b/>
          <w:sz w:val="24"/>
        </w:rPr>
        <w:t>11</w:t>
      </w:r>
      <w:r w:rsidR="0083686F">
        <w:rPr>
          <w:rStyle w:val="VarsaylanParagrafYazTipi1"/>
          <w:rFonts w:eastAsia="Calibri"/>
          <w:b/>
          <w:sz w:val="24"/>
        </w:rPr>
        <w:t>.1</w:t>
      </w:r>
      <w:r w:rsidR="0083686F">
        <w:rPr>
          <w:rStyle w:val="VarsaylanParagrafYazTipi1"/>
          <w:rFonts w:eastAsia="Calibri"/>
          <w:b/>
          <w:sz w:val="24"/>
        </w:rPr>
        <w:tab/>
      </w:r>
      <w:r w:rsidR="0083686F" w:rsidRPr="00DE144A">
        <w:rPr>
          <w:rStyle w:val="VarsaylanParagrafYazTipi1"/>
          <w:rFonts w:eastAsia="Calibri"/>
          <w:b/>
          <w:sz w:val="24"/>
        </w:rPr>
        <w:t>YANGIN SÖNDÜRME VE KURTARMA EKİP AMİRİ’NİN GÖREVLERİ</w:t>
      </w:r>
    </w:p>
    <w:p w:rsidR="0083686F" w:rsidRPr="00DE144A" w:rsidRDefault="0083686F" w:rsidP="0083686F">
      <w:pPr>
        <w:numPr>
          <w:ilvl w:val="0"/>
          <w:numId w:val="13"/>
        </w:numPr>
        <w:tabs>
          <w:tab w:val="left" w:pos="1134"/>
        </w:tabs>
        <w:ind w:left="0" w:firstLine="851"/>
        <w:rPr>
          <w:rStyle w:val="VarsaylanParagrafYazTipi1"/>
          <w:rFonts w:eastAsia="Calibri"/>
          <w:sz w:val="24"/>
        </w:rPr>
      </w:pPr>
      <w:r w:rsidRPr="00DE144A">
        <w:rPr>
          <w:rStyle w:val="VarsaylanParagrafYazTipi1"/>
          <w:rFonts w:eastAsia="Calibri"/>
          <w:sz w:val="24"/>
        </w:rPr>
        <w:t xml:space="preserve">İşyerinde alınmış yangın tedbirlerini sürekli kontrol altında tutmalıdır. </w:t>
      </w:r>
    </w:p>
    <w:p w:rsidR="0083686F" w:rsidRPr="00DE144A" w:rsidRDefault="0083686F" w:rsidP="0083686F">
      <w:pPr>
        <w:numPr>
          <w:ilvl w:val="0"/>
          <w:numId w:val="13"/>
        </w:numPr>
        <w:tabs>
          <w:tab w:val="left" w:pos="1134"/>
        </w:tabs>
        <w:ind w:left="0" w:firstLine="851"/>
        <w:rPr>
          <w:rStyle w:val="VarsaylanParagrafYazTipi1"/>
          <w:rFonts w:eastAsia="Calibri"/>
          <w:sz w:val="24"/>
        </w:rPr>
      </w:pPr>
      <w:r w:rsidRPr="00DE144A">
        <w:rPr>
          <w:rStyle w:val="VarsaylanParagrafYazTipi1"/>
          <w:rFonts w:eastAsia="Calibri"/>
          <w:sz w:val="24"/>
        </w:rPr>
        <w:t>Yangın söndürme ve yangından korunma araç-gereç ve cihazlarının tespitini yapmalıdır.</w:t>
      </w:r>
    </w:p>
    <w:p w:rsidR="0083686F" w:rsidRPr="00DE144A" w:rsidRDefault="0083686F" w:rsidP="0083686F">
      <w:pPr>
        <w:numPr>
          <w:ilvl w:val="0"/>
          <w:numId w:val="13"/>
        </w:numPr>
        <w:tabs>
          <w:tab w:val="left" w:pos="1134"/>
        </w:tabs>
        <w:ind w:left="1134" w:hanging="283"/>
        <w:rPr>
          <w:rStyle w:val="VarsaylanParagrafYazTipi1"/>
          <w:rFonts w:eastAsia="Calibri"/>
          <w:sz w:val="24"/>
        </w:rPr>
      </w:pPr>
      <w:r w:rsidRPr="00DE144A">
        <w:rPr>
          <w:rStyle w:val="VarsaylanParagrafYazTipi1"/>
          <w:rFonts w:eastAsia="Calibri"/>
          <w:sz w:val="24"/>
        </w:rPr>
        <w:t>Tespit edilen aksaklıkları, acil durum yöneticisi ve işveren veya işveren vekilini bildirerek bunların giderilmesini sağlamalı ve takibini yapmalıdır.</w:t>
      </w:r>
    </w:p>
    <w:p w:rsidR="0083686F" w:rsidRDefault="0083686F" w:rsidP="0083686F">
      <w:pPr>
        <w:numPr>
          <w:ilvl w:val="0"/>
          <w:numId w:val="13"/>
        </w:numPr>
        <w:tabs>
          <w:tab w:val="left" w:pos="1134"/>
        </w:tabs>
        <w:ind w:left="0" w:firstLine="851"/>
        <w:rPr>
          <w:rStyle w:val="VarsaylanParagrafYazTipi1"/>
          <w:rFonts w:eastAsia="Calibri"/>
          <w:sz w:val="24"/>
        </w:rPr>
      </w:pPr>
      <w:r w:rsidRPr="00DE144A">
        <w:rPr>
          <w:rStyle w:val="VarsaylanParagrafYazTipi1"/>
          <w:rFonts w:eastAsia="Calibri"/>
          <w:sz w:val="24"/>
        </w:rPr>
        <w:t xml:space="preserve">İşyerinde meydana gelen yangının acilen itfaiyeye ve ilgili yerlere duyurulmasını </w:t>
      </w:r>
    </w:p>
    <w:p w:rsidR="0083686F" w:rsidRPr="00DE144A" w:rsidRDefault="0083686F" w:rsidP="0083686F">
      <w:pPr>
        <w:tabs>
          <w:tab w:val="left" w:pos="1134"/>
        </w:tabs>
        <w:ind w:left="851"/>
        <w:rPr>
          <w:rStyle w:val="VarsaylanParagrafYazTipi1"/>
          <w:rFonts w:eastAsia="Calibri"/>
          <w:sz w:val="24"/>
        </w:rPr>
      </w:pPr>
      <w:r>
        <w:rPr>
          <w:rStyle w:val="VarsaylanParagrafYazTipi1"/>
          <w:rFonts w:eastAsia="Calibri"/>
          <w:sz w:val="24"/>
        </w:rPr>
        <w:tab/>
      </w:r>
      <w:r w:rsidRPr="00DE144A">
        <w:rPr>
          <w:rStyle w:val="VarsaylanParagrafYazTipi1"/>
          <w:rFonts w:eastAsia="Calibri"/>
          <w:sz w:val="24"/>
        </w:rPr>
        <w:t>sağlamalıdır.</w:t>
      </w:r>
    </w:p>
    <w:p w:rsidR="0083686F" w:rsidRPr="00DE144A" w:rsidRDefault="0083686F" w:rsidP="0083686F">
      <w:pPr>
        <w:numPr>
          <w:ilvl w:val="0"/>
          <w:numId w:val="13"/>
        </w:numPr>
        <w:tabs>
          <w:tab w:val="left" w:pos="1134"/>
        </w:tabs>
        <w:ind w:left="1134" w:hanging="283"/>
        <w:rPr>
          <w:rStyle w:val="VarsaylanParagrafYazTipi1"/>
          <w:rFonts w:eastAsia="Calibri"/>
          <w:sz w:val="24"/>
        </w:rPr>
      </w:pPr>
      <w:r w:rsidRPr="00DE144A">
        <w:rPr>
          <w:rStyle w:val="VarsaylanParagrafYazTipi1"/>
          <w:rFonts w:eastAsia="Calibri"/>
          <w:sz w:val="24"/>
        </w:rPr>
        <w:t>Yangın anında personeli göreve acilen sevk ederek söndürme, kurtarma ve koruma çalışmalarını yönetmelidir.</w:t>
      </w:r>
    </w:p>
    <w:p w:rsidR="0083686F" w:rsidRPr="00DE144A" w:rsidRDefault="0083686F" w:rsidP="0083686F">
      <w:pPr>
        <w:numPr>
          <w:ilvl w:val="0"/>
          <w:numId w:val="13"/>
        </w:numPr>
        <w:tabs>
          <w:tab w:val="left" w:pos="1134"/>
        </w:tabs>
        <w:ind w:left="1134" w:hanging="283"/>
        <w:rPr>
          <w:rStyle w:val="VarsaylanParagrafYazTipi1"/>
          <w:rFonts w:eastAsia="Calibri"/>
          <w:sz w:val="24"/>
        </w:rPr>
      </w:pPr>
      <w:r w:rsidRPr="00DE144A">
        <w:rPr>
          <w:rStyle w:val="VarsaylanParagrafYazTipi1"/>
          <w:rFonts w:eastAsia="Calibri"/>
          <w:sz w:val="24"/>
        </w:rPr>
        <w:t>Yangın yerinin alt, üst ve yanlarındaki kısımlarda gereken tedbirleri aldırmalı, yangını söndürmeye veya genişlemesini önlemeye çalışmalıdır.</w:t>
      </w:r>
    </w:p>
    <w:p w:rsidR="0083686F" w:rsidRPr="00DE144A" w:rsidRDefault="0083686F" w:rsidP="0083686F">
      <w:pPr>
        <w:numPr>
          <w:ilvl w:val="0"/>
          <w:numId w:val="13"/>
        </w:numPr>
        <w:tabs>
          <w:tab w:val="left" w:pos="1134"/>
        </w:tabs>
        <w:ind w:left="1134" w:hanging="283"/>
        <w:rPr>
          <w:rStyle w:val="VarsaylanParagrafYazTipi1"/>
          <w:rFonts w:eastAsia="Calibri"/>
          <w:sz w:val="24"/>
        </w:rPr>
      </w:pPr>
      <w:r w:rsidRPr="00DE144A">
        <w:rPr>
          <w:rStyle w:val="VarsaylanParagrafYazTipi1"/>
          <w:rFonts w:eastAsia="Calibri"/>
          <w:sz w:val="24"/>
        </w:rPr>
        <w:t xml:space="preserve">Görevli personelin yangın tedbirleri konusunda yıllık eğitim ve tatbikatlarının yaptırılmasını sağlamalıdır. </w:t>
      </w:r>
    </w:p>
    <w:p w:rsidR="0083686F" w:rsidRPr="00DE144A" w:rsidRDefault="0083686F" w:rsidP="0083686F">
      <w:pPr>
        <w:numPr>
          <w:ilvl w:val="0"/>
          <w:numId w:val="13"/>
        </w:numPr>
        <w:tabs>
          <w:tab w:val="left" w:pos="1134"/>
        </w:tabs>
        <w:ind w:left="0" w:firstLine="851"/>
        <w:rPr>
          <w:rStyle w:val="VarsaylanParagrafYazTipi1"/>
          <w:rFonts w:eastAsia="Calibri"/>
          <w:sz w:val="24"/>
        </w:rPr>
      </w:pPr>
      <w:r w:rsidRPr="00DE144A">
        <w:rPr>
          <w:rStyle w:val="VarsaylanParagrafYazTipi1"/>
          <w:rFonts w:eastAsia="Calibri"/>
          <w:sz w:val="24"/>
        </w:rPr>
        <w:t>Söndürme araç-gereç ve cihazlarının bakım, kontrol ve korunmasını sağlamalıdır.</w:t>
      </w:r>
    </w:p>
    <w:p w:rsidR="0083686F" w:rsidRPr="00650E59" w:rsidRDefault="0083686F" w:rsidP="0083686F">
      <w:pPr>
        <w:numPr>
          <w:ilvl w:val="0"/>
          <w:numId w:val="13"/>
        </w:numPr>
        <w:tabs>
          <w:tab w:val="left" w:pos="1134"/>
        </w:tabs>
        <w:ind w:left="0" w:firstLine="851"/>
        <w:rPr>
          <w:rStyle w:val="VarsaylanParagrafYazTipi1"/>
          <w:rFonts w:eastAsia="Calibri"/>
          <w:sz w:val="24"/>
        </w:rPr>
      </w:pPr>
      <w:r w:rsidRPr="00650E59">
        <w:rPr>
          <w:rStyle w:val="VarsaylanParagrafYazTipi1"/>
          <w:rFonts w:eastAsia="Calibri"/>
          <w:sz w:val="24"/>
        </w:rPr>
        <w:t>İtfaiye ve sivil savunma ile işbirliği yapmalı, bilgi alışverişinde bulunmalıdır.</w:t>
      </w:r>
    </w:p>
    <w:p w:rsidR="0083686F" w:rsidRPr="00DE144A" w:rsidRDefault="0083686F" w:rsidP="0083686F">
      <w:pPr>
        <w:rPr>
          <w:rStyle w:val="VarsaylanParagrafYazTipi1"/>
          <w:rFonts w:eastAsia="Calibri"/>
          <w:sz w:val="24"/>
        </w:rPr>
      </w:pPr>
    </w:p>
    <w:p w:rsidR="0083686F" w:rsidRDefault="0083686F" w:rsidP="0083686F">
      <w:pPr>
        <w:pStyle w:val="GvdeMetni1"/>
        <w:spacing w:after="0"/>
        <w:jc w:val="both"/>
        <w:rPr>
          <w:rStyle w:val="VarsaylanParagrafYazTipi1"/>
          <w:rFonts w:eastAsia="Calibri"/>
          <w:b/>
          <w:sz w:val="24"/>
        </w:rPr>
      </w:pPr>
    </w:p>
    <w:p w:rsidR="0083686F" w:rsidRDefault="0083686F" w:rsidP="0083686F">
      <w:pPr>
        <w:pStyle w:val="GvdeMetni1"/>
        <w:spacing w:after="0"/>
        <w:jc w:val="both"/>
        <w:rPr>
          <w:rStyle w:val="VarsaylanParagrafYazTipi1"/>
          <w:rFonts w:eastAsia="Calibri"/>
          <w:b/>
          <w:sz w:val="24"/>
        </w:rPr>
      </w:pPr>
    </w:p>
    <w:p w:rsidR="0083686F" w:rsidRDefault="0083686F" w:rsidP="0083686F">
      <w:pPr>
        <w:pStyle w:val="GvdeMetni1"/>
        <w:spacing w:after="0"/>
        <w:jc w:val="both"/>
        <w:rPr>
          <w:rStyle w:val="VarsaylanParagrafYazTipi1"/>
          <w:rFonts w:eastAsia="Calibri"/>
          <w:b/>
          <w:sz w:val="24"/>
        </w:rPr>
      </w:pPr>
    </w:p>
    <w:p w:rsidR="0083686F" w:rsidRDefault="0083686F" w:rsidP="0083686F">
      <w:pPr>
        <w:pStyle w:val="GvdeMetni1"/>
        <w:spacing w:after="0"/>
        <w:jc w:val="both"/>
        <w:rPr>
          <w:rStyle w:val="VarsaylanParagrafYazTipi1"/>
          <w:rFonts w:eastAsia="Calibri"/>
          <w:b/>
          <w:sz w:val="24"/>
        </w:rPr>
      </w:pPr>
    </w:p>
    <w:p w:rsidR="0083686F" w:rsidRDefault="0083686F" w:rsidP="0083686F">
      <w:pPr>
        <w:pStyle w:val="GvdeMetni1"/>
        <w:spacing w:after="0"/>
        <w:jc w:val="both"/>
        <w:rPr>
          <w:rStyle w:val="VarsaylanParagrafYazTipi1"/>
          <w:rFonts w:eastAsia="Calibri"/>
          <w:b/>
          <w:sz w:val="24"/>
        </w:rPr>
      </w:pPr>
    </w:p>
    <w:p w:rsidR="0083686F" w:rsidRDefault="0083686F" w:rsidP="0083686F">
      <w:pPr>
        <w:pStyle w:val="GvdeMetni1"/>
        <w:spacing w:after="0"/>
        <w:jc w:val="both"/>
        <w:rPr>
          <w:rStyle w:val="VarsaylanParagrafYazTipi1"/>
          <w:rFonts w:eastAsia="Calibri"/>
          <w:b/>
          <w:sz w:val="24"/>
        </w:rPr>
      </w:pPr>
    </w:p>
    <w:p w:rsidR="0083686F" w:rsidRDefault="0083686F" w:rsidP="0083686F">
      <w:pPr>
        <w:pStyle w:val="GvdeMetni1"/>
        <w:spacing w:after="0"/>
        <w:jc w:val="both"/>
        <w:rPr>
          <w:rStyle w:val="VarsaylanParagrafYazTipi1"/>
          <w:rFonts w:eastAsia="Calibri"/>
          <w:b/>
          <w:sz w:val="24"/>
        </w:rPr>
      </w:pPr>
    </w:p>
    <w:p w:rsidR="0083686F" w:rsidRPr="00DE144A" w:rsidRDefault="00B5446E" w:rsidP="0083686F">
      <w:pPr>
        <w:pStyle w:val="GvdeMetni1"/>
        <w:spacing w:after="0"/>
        <w:jc w:val="both"/>
        <w:rPr>
          <w:rStyle w:val="VarsaylanParagrafYazTipi1"/>
          <w:rFonts w:eastAsia="Calibri"/>
          <w:b/>
          <w:sz w:val="24"/>
        </w:rPr>
      </w:pPr>
      <w:r>
        <w:rPr>
          <w:rStyle w:val="VarsaylanParagrafYazTipi1"/>
          <w:rFonts w:eastAsia="Calibri"/>
          <w:b/>
          <w:sz w:val="24"/>
        </w:rPr>
        <w:lastRenderedPageBreak/>
        <w:t>11</w:t>
      </w:r>
      <w:r w:rsidR="0083686F" w:rsidRPr="00DE144A">
        <w:rPr>
          <w:rStyle w:val="VarsaylanParagrafYazTipi1"/>
          <w:rFonts w:eastAsia="Calibri"/>
          <w:b/>
          <w:sz w:val="24"/>
        </w:rPr>
        <w:t xml:space="preserve">.2 </w:t>
      </w:r>
      <w:r w:rsidR="0083686F">
        <w:rPr>
          <w:rStyle w:val="VarsaylanParagrafYazTipi1"/>
          <w:rFonts w:eastAsia="Calibri"/>
          <w:b/>
          <w:sz w:val="24"/>
        </w:rPr>
        <w:tab/>
      </w:r>
      <w:r w:rsidR="0083686F" w:rsidRPr="00DE144A">
        <w:rPr>
          <w:rStyle w:val="VarsaylanParagrafYazTipi1"/>
          <w:rFonts w:eastAsia="Calibri"/>
          <w:b/>
          <w:sz w:val="24"/>
        </w:rPr>
        <w:t>YANGIN SÖNDÜRME EKİP ÜYELERİNİN GÖREV VE SORUMLULUKLARI</w:t>
      </w:r>
    </w:p>
    <w:p w:rsidR="0083686F" w:rsidRPr="00DE144A" w:rsidRDefault="0083686F" w:rsidP="0083686F">
      <w:pPr>
        <w:rPr>
          <w:rStyle w:val="VarsaylanParagrafYazTipi1"/>
          <w:rFonts w:eastAsia="Calibri"/>
          <w:sz w:val="24"/>
        </w:rPr>
      </w:pPr>
    </w:p>
    <w:p w:rsidR="0083686F" w:rsidRPr="00DE144A" w:rsidRDefault="0083686F" w:rsidP="0083686F">
      <w:pPr>
        <w:numPr>
          <w:ilvl w:val="0"/>
          <w:numId w:val="14"/>
        </w:numPr>
        <w:tabs>
          <w:tab w:val="left" w:pos="1134"/>
        </w:tabs>
        <w:ind w:left="1134" w:hanging="283"/>
        <w:rPr>
          <w:rStyle w:val="VarsaylanParagrafYazTipi1"/>
          <w:rFonts w:eastAsia="Calibri"/>
          <w:sz w:val="24"/>
        </w:rPr>
      </w:pPr>
      <w:r w:rsidRPr="00DE144A">
        <w:rPr>
          <w:rStyle w:val="VarsaylanParagrafYazTipi1"/>
          <w:rFonts w:eastAsia="Calibri"/>
          <w:sz w:val="24"/>
        </w:rPr>
        <w:t>Herhangi bir yangın ve kurtarma olayında paniğe kapılmamalı ve kendisi ile başka bir kişiyi tehlikeye atmadan söndürme ve kurtarma çalışmalarını yapmalıdır.</w:t>
      </w:r>
    </w:p>
    <w:p w:rsidR="0083686F" w:rsidRPr="00DE144A" w:rsidRDefault="0083686F" w:rsidP="0083686F">
      <w:pPr>
        <w:numPr>
          <w:ilvl w:val="0"/>
          <w:numId w:val="14"/>
        </w:numPr>
        <w:tabs>
          <w:tab w:val="left" w:pos="1134"/>
        </w:tabs>
        <w:ind w:left="1134" w:hanging="283"/>
        <w:rPr>
          <w:rStyle w:val="VarsaylanParagrafYazTipi1"/>
          <w:rFonts w:eastAsia="Calibri"/>
          <w:sz w:val="24"/>
        </w:rPr>
      </w:pPr>
      <w:r w:rsidRPr="00DE144A">
        <w:rPr>
          <w:rStyle w:val="VarsaylanParagrafYazTipi1"/>
          <w:rFonts w:eastAsia="Calibri"/>
          <w:sz w:val="24"/>
        </w:rPr>
        <w:t xml:space="preserve">Sorumlu bulunduğu alan ve bölümlerde çıkacak yangına derhal müdahale etmeli, yangını söndürmeli ve yayılmasına mani olmalıdır. </w:t>
      </w:r>
    </w:p>
    <w:p w:rsidR="0083686F" w:rsidRPr="00DE144A" w:rsidRDefault="0083686F" w:rsidP="0083686F">
      <w:pPr>
        <w:numPr>
          <w:ilvl w:val="0"/>
          <w:numId w:val="14"/>
        </w:numPr>
        <w:tabs>
          <w:tab w:val="left" w:pos="1134"/>
        </w:tabs>
        <w:ind w:left="1134" w:hanging="283"/>
        <w:rPr>
          <w:rStyle w:val="VarsaylanParagrafYazTipi1"/>
          <w:rFonts w:eastAsia="Calibri"/>
          <w:sz w:val="24"/>
        </w:rPr>
      </w:pPr>
      <w:r w:rsidRPr="00DE144A">
        <w:rPr>
          <w:rStyle w:val="VarsaylanParagrafYazTipi1"/>
          <w:rFonts w:eastAsia="Calibri"/>
          <w:sz w:val="24"/>
        </w:rPr>
        <w:t>Bu çalışmada yangın olayı yerine En yakın olan ekip üyesi mevcut yangın söndürücüyü alıp rüzgarın arkasına alarak;</w:t>
      </w:r>
    </w:p>
    <w:p w:rsidR="0083686F" w:rsidRPr="00DE144A" w:rsidRDefault="0083686F" w:rsidP="0083686F">
      <w:pPr>
        <w:numPr>
          <w:ilvl w:val="0"/>
          <w:numId w:val="15"/>
        </w:numPr>
        <w:tabs>
          <w:tab w:val="left" w:pos="1560"/>
        </w:tabs>
        <w:ind w:left="0" w:firstLine="1134"/>
        <w:rPr>
          <w:rStyle w:val="VarsaylanParagrafYazTipi1"/>
          <w:rFonts w:eastAsia="Calibri"/>
          <w:sz w:val="24"/>
        </w:rPr>
      </w:pPr>
      <w:r w:rsidRPr="00DE144A">
        <w:rPr>
          <w:rStyle w:val="VarsaylanParagrafYazTipi1"/>
          <w:rFonts w:eastAsia="Calibri"/>
          <w:sz w:val="24"/>
        </w:rPr>
        <w:t>Cihazın mührünü kopartmalı,</w:t>
      </w:r>
    </w:p>
    <w:p w:rsidR="0083686F" w:rsidRPr="00DE144A" w:rsidRDefault="0083686F" w:rsidP="0083686F">
      <w:pPr>
        <w:numPr>
          <w:ilvl w:val="0"/>
          <w:numId w:val="15"/>
        </w:numPr>
        <w:tabs>
          <w:tab w:val="left" w:pos="1560"/>
        </w:tabs>
        <w:ind w:left="0" w:firstLine="1134"/>
        <w:rPr>
          <w:rStyle w:val="VarsaylanParagrafYazTipi1"/>
          <w:rFonts w:eastAsia="Calibri"/>
          <w:sz w:val="24"/>
        </w:rPr>
      </w:pPr>
      <w:r w:rsidRPr="00DE144A">
        <w:rPr>
          <w:rStyle w:val="VarsaylanParagrafYazTipi1"/>
          <w:rFonts w:eastAsia="Calibri"/>
          <w:sz w:val="24"/>
        </w:rPr>
        <w:t>Cihazın pimini çekmeli,</w:t>
      </w:r>
    </w:p>
    <w:p w:rsidR="0083686F" w:rsidRPr="00DE144A" w:rsidRDefault="0083686F" w:rsidP="0083686F">
      <w:pPr>
        <w:numPr>
          <w:ilvl w:val="0"/>
          <w:numId w:val="15"/>
        </w:numPr>
        <w:tabs>
          <w:tab w:val="left" w:pos="1560"/>
        </w:tabs>
        <w:ind w:left="1134" w:firstLine="0"/>
        <w:rPr>
          <w:rStyle w:val="VarsaylanParagrafYazTipi1"/>
          <w:rFonts w:eastAsia="Calibri"/>
          <w:sz w:val="24"/>
        </w:rPr>
      </w:pPr>
      <w:r w:rsidRPr="00DE144A">
        <w:rPr>
          <w:rStyle w:val="VarsaylanParagrafYazTipi1"/>
          <w:rFonts w:eastAsia="Calibri"/>
          <w:sz w:val="24"/>
        </w:rPr>
        <w:t>Cihazın hortum ucundan çıkan yangın söndürücü maddeyi alevin ön ve alt kısmına doğru tutarak alevin arkasına doğru söndürerek ilerlemeli,</w:t>
      </w:r>
    </w:p>
    <w:p w:rsidR="0083686F" w:rsidRPr="00DE144A" w:rsidRDefault="0083686F" w:rsidP="0083686F">
      <w:pPr>
        <w:numPr>
          <w:ilvl w:val="0"/>
          <w:numId w:val="14"/>
        </w:numPr>
        <w:tabs>
          <w:tab w:val="left" w:pos="1134"/>
        </w:tabs>
        <w:ind w:left="1134" w:hanging="283"/>
        <w:rPr>
          <w:rStyle w:val="VarsaylanParagrafYazTipi1"/>
          <w:rFonts w:eastAsia="Calibri"/>
          <w:sz w:val="24"/>
        </w:rPr>
      </w:pPr>
      <w:r w:rsidRPr="00DE144A">
        <w:rPr>
          <w:rStyle w:val="VarsaylanParagrafYazTipi1"/>
          <w:rFonts w:eastAsia="Calibri"/>
          <w:sz w:val="24"/>
        </w:rPr>
        <w:t>Elektrikli cihaz,  kablo, pano, jeneratör vb. elektrik yangınlarında yangınlarda kesinlikle su kullanmamalı, kuru toz tipi yangın söndürücü kullanmalı,</w:t>
      </w:r>
    </w:p>
    <w:p w:rsidR="0083686F" w:rsidRPr="00DE144A" w:rsidRDefault="0083686F" w:rsidP="0083686F">
      <w:pPr>
        <w:numPr>
          <w:ilvl w:val="0"/>
          <w:numId w:val="14"/>
        </w:numPr>
        <w:tabs>
          <w:tab w:val="left" w:pos="1134"/>
        </w:tabs>
        <w:ind w:left="1134" w:hanging="283"/>
        <w:rPr>
          <w:rStyle w:val="VarsaylanParagrafYazTipi1"/>
          <w:rFonts w:eastAsia="Calibri"/>
          <w:sz w:val="24"/>
        </w:rPr>
      </w:pPr>
      <w:r w:rsidRPr="00DE144A">
        <w:rPr>
          <w:rStyle w:val="VarsaylanParagrafYazTipi1"/>
          <w:rFonts w:eastAsia="Calibri"/>
          <w:sz w:val="24"/>
        </w:rPr>
        <w:t>Yangın esnasında ve sonrasında yangın ve kurtarma ekip şefinin vereceği emirler yerine getirilmelidir.</w:t>
      </w:r>
    </w:p>
    <w:p w:rsidR="0083686F" w:rsidRDefault="0083686F" w:rsidP="0083686F">
      <w:pPr>
        <w:numPr>
          <w:ilvl w:val="0"/>
          <w:numId w:val="14"/>
        </w:numPr>
        <w:tabs>
          <w:tab w:val="left" w:pos="1134"/>
        </w:tabs>
        <w:ind w:left="0" w:firstLine="851"/>
        <w:rPr>
          <w:rStyle w:val="VarsaylanParagrafYazTipi1"/>
          <w:rFonts w:eastAsia="Calibri"/>
          <w:sz w:val="24"/>
        </w:rPr>
      </w:pPr>
      <w:r w:rsidRPr="00DE144A">
        <w:rPr>
          <w:rStyle w:val="VarsaylanParagrafYazTipi1"/>
          <w:rFonts w:eastAsia="Calibri"/>
          <w:sz w:val="24"/>
        </w:rPr>
        <w:t xml:space="preserve">İşyerinde periyodik olarak düzenlenen yangın eğitimlerine ve yangın tatbikatlarına </w:t>
      </w:r>
    </w:p>
    <w:p w:rsidR="0083686F" w:rsidRPr="00DE144A" w:rsidRDefault="0083686F" w:rsidP="0083686F">
      <w:pPr>
        <w:tabs>
          <w:tab w:val="left" w:pos="1134"/>
        </w:tabs>
        <w:ind w:left="851"/>
        <w:rPr>
          <w:rStyle w:val="VarsaylanParagrafYazTipi1"/>
          <w:rFonts w:eastAsia="Calibri"/>
          <w:sz w:val="24"/>
        </w:rPr>
      </w:pPr>
      <w:r>
        <w:rPr>
          <w:rStyle w:val="VarsaylanParagrafYazTipi1"/>
          <w:rFonts w:eastAsia="Calibri"/>
          <w:sz w:val="24"/>
        </w:rPr>
        <w:tab/>
      </w:r>
      <w:r w:rsidRPr="00DE144A">
        <w:rPr>
          <w:rStyle w:val="VarsaylanParagrafYazTipi1"/>
          <w:rFonts w:eastAsia="Calibri"/>
          <w:sz w:val="24"/>
        </w:rPr>
        <w:t>katılmalıdır.</w:t>
      </w:r>
    </w:p>
    <w:p w:rsidR="0083686F" w:rsidRPr="00DE144A" w:rsidRDefault="0083686F" w:rsidP="0083686F">
      <w:pPr>
        <w:numPr>
          <w:ilvl w:val="0"/>
          <w:numId w:val="14"/>
        </w:numPr>
        <w:tabs>
          <w:tab w:val="left" w:pos="1134"/>
        </w:tabs>
        <w:ind w:left="1134" w:hanging="283"/>
        <w:rPr>
          <w:rStyle w:val="VarsaylanParagrafYazTipi1"/>
          <w:rFonts w:eastAsia="Calibri"/>
          <w:sz w:val="24"/>
        </w:rPr>
      </w:pPr>
      <w:r w:rsidRPr="00DE144A">
        <w:rPr>
          <w:rStyle w:val="VarsaylanParagrafYazTipi1"/>
          <w:rFonts w:eastAsia="Calibri"/>
          <w:sz w:val="24"/>
        </w:rPr>
        <w:t>İşyerinde alınmış yangın tedbirlerini sürekli kontrol altında tutmalıdır. Tespit ettiği aksaklıkları yangın söndürme ve kurtarma ekip şefine bildirilmelidir.</w:t>
      </w:r>
    </w:p>
    <w:p w:rsidR="0083686F" w:rsidRPr="00DE144A" w:rsidRDefault="0083686F" w:rsidP="0083686F">
      <w:pPr>
        <w:numPr>
          <w:ilvl w:val="0"/>
          <w:numId w:val="14"/>
        </w:numPr>
        <w:tabs>
          <w:tab w:val="left" w:pos="1134"/>
        </w:tabs>
        <w:ind w:left="1134" w:hanging="283"/>
        <w:rPr>
          <w:rStyle w:val="VarsaylanParagrafYazTipi1"/>
          <w:rFonts w:eastAsia="Calibri"/>
          <w:sz w:val="24"/>
        </w:rPr>
      </w:pPr>
      <w:r w:rsidRPr="00DE144A">
        <w:rPr>
          <w:rStyle w:val="VarsaylanParagrafYazTipi1"/>
          <w:rFonts w:eastAsia="Calibri"/>
          <w:sz w:val="24"/>
        </w:rPr>
        <w:t>İşyerinde olağan durumlarda Acil (yangın) kaçış yollarını denetleyerek sürekli kullanabilir durumda olmasını sağlamalıdır.</w:t>
      </w:r>
    </w:p>
    <w:p w:rsidR="0083686F" w:rsidRPr="00DE144A" w:rsidRDefault="0083686F" w:rsidP="0083686F">
      <w:pPr>
        <w:numPr>
          <w:ilvl w:val="0"/>
          <w:numId w:val="14"/>
        </w:numPr>
        <w:tabs>
          <w:tab w:val="left" w:pos="1134"/>
        </w:tabs>
        <w:ind w:left="1134" w:hanging="283"/>
        <w:rPr>
          <w:rStyle w:val="VarsaylanParagrafYazTipi1"/>
          <w:rFonts w:eastAsia="Calibri"/>
          <w:sz w:val="24"/>
        </w:rPr>
      </w:pPr>
      <w:r w:rsidRPr="00DE144A">
        <w:rPr>
          <w:rStyle w:val="VarsaylanParagrafYazTipi1"/>
          <w:rFonts w:eastAsia="Calibri"/>
          <w:sz w:val="24"/>
        </w:rPr>
        <w:t>İtfaiye ve gelen diğer müdahale, kurtarma ekiplerine yardımcı olmalıdır.</w:t>
      </w:r>
    </w:p>
    <w:p w:rsidR="0083686F" w:rsidRPr="00DE144A" w:rsidRDefault="0083686F" w:rsidP="0083686F">
      <w:pPr>
        <w:ind w:left="360"/>
        <w:rPr>
          <w:rStyle w:val="VarsaylanParagrafYazTipi1"/>
          <w:rFonts w:eastAsia="Calibri"/>
          <w:sz w:val="24"/>
        </w:rPr>
      </w:pPr>
    </w:p>
    <w:p w:rsidR="0083686F" w:rsidRPr="00DE144A" w:rsidRDefault="0083686F" w:rsidP="0083686F">
      <w:pPr>
        <w:rPr>
          <w:rStyle w:val="VarsaylanParagrafYazTipi1"/>
          <w:rFonts w:eastAsia="Calibri"/>
          <w:sz w:val="24"/>
        </w:rPr>
      </w:pPr>
    </w:p>
    <w:p w:rsidR="0083686F" w:rsidRPr="00DE144A" w:rsidRDefault="0083686F" w:rsidP="0083686F">
      <w:pPr>
        <w:ind w:left="720" w:hanging="720"/>
        <w:rPr>
          <w:rStyle w:val="VarsaylanParagrafYazTipi1"/>
          <w:rFonts w:eastAsia="Calibri"/>
          <w:b/>
          <w:sz w:val="24"/>
        </w:rPr>
      </w:pPr>
      <w:r w:rsidRPr="00DE144A">
        <w:rPr>
          <w:rStyle w:val="VarsaylanParagrafYazTipi1"/>
          <w:rFonts w:eastAsia="Calibri"/>
          <w:b/>
          <w:sz w:val="24"/>
        </w:rPr>
        <w:t>1</w:t>
      </w:r>
      <w:r w:rsidR="00B5446E">
        <w:rPr>
          <w:rStyle w:val="VarsaylanParagrafYazTipi1"/>
          <w:rFonts w:eastAsia="Calibri"/>
          <w:b/>
          <w:sz w:val="24"/>
        </w:rPr>
        <w:t>1</w:t>
      </w:r>
      <w:r w:rsidRPr="00DE144A">
        <w:rPr>
          <w:rStyle w:val="VarsaylanParagrafYazTipi1"/>
          <w:rFonts w:eastAsia="Calibri"/>
          <w:b/>
          <w:sz w:val="24"/>
        </w:rPr>
        <w:t xml:space="preserve">.3 </w:t>
      </w:r>
      <w:r>
        <w:rPr>
          <w:rStyle w:val="VarsaylanParagrafYazTipi1"/>
          <w:rFonts w:eastAsia="Calibri"/>
          <w:b/>
          <w:sz w:val="24"/>
        </w:rPr>
        <w:tab/>
      </w:r>
      <w:r w:rsidRPr="00DE144A">
        <w:rPr>
          <w:rStyle w:val="VarsaylanParagrafYazTipi1"/>
          <w:rFonts w:eastAsia="Calibri"/>
          <w:b/>
          <w:sz w:val="24"/>
        </w:rPr>
        <w:t>KURTARMA VE ACİL DURUM MÜDAHALE EKİP ÜYELERİNİN GÖREV VE SORUMLULUKLARI</w:t>
      </w:r>
    </w:p>
    <w:p w:rsidR="0083686F" w:rsidRPr="00DE144A" w:rsidRDefault="0083686F" w:rsidP="0083686F">
      <w:pPr>
        <w:ind w:left="360"/>
        <w:rPr>
          <w:rStyle w:val="VarsaylanParagrafYazTipi1"/>
          <w:rFonts w:eastAsia="Calibri"/>
          <w:color w:val="FF0000"/>
          <w:sz w:val="24"/>
        </w:rPr>
      </w:pPr>
    </w:p>
    <w:p w:rsidR="0083686F" w:rsidRPr="00DE144A" w:rsidRDefault="0083686F" w:rsidP="0083686F">
      <w:pPr>
        <w:numPr>
          <w:ilvl w:val="0"/>
          <w:numId w:val="16"/>
        </w:numPr>
        <w:tabs>
          <w:tab w:val="left" w:pos="1134"/>
        </w:tabs>
        <w:ind w:left="1134" w:hanging="283"/>
        <w:rPr>
          <w:rStyle w:val="VarsaylanParagrafYazTipi1"/>
          <w:rFonts w:eastAsia="Calibri"/>
          <w:sz w:val="24"/>
        </w:rPr>
      </w:pPr>
      <w:r w:rsidRPr="00DE144A">
        <w:rPr>
          <w:rStyle w:val="VarsaylanParagrafYazTipi1"/>
          <w:rFonts w:eastAsia="Calibri"/>
          <w:sz w:val="24"/>
        </w:rPr>
        <w:t>İşyerinde olağan durumlarda Acil (yangın) kaçış yollarını denetleyerek sürekli kullanılabilir durumda olmasını sağlamalıdır.</w:t>
      </w:r>
    </w:p>
    <w:p w:rsidR="0083686F" w:rsidRPr="00DE144A" w:rsidRDefault="0083686F" w:rsidP="0083686F">
      <w:pPr>
        <w:numPr>
          <w:ilvl w:val="0"/>
          <w:numId w:val="16"/>
        </w:numPr>
        <w:tabs>
          <w:tab w:val="left" w:pos="1134"/>
        </w:tabs>
        <w:ind w:left="1134" w:hanging="283"/>
        <w:rPr>
          <w:rStyle w:val="VarsaylanParagrafYazTipi1"/>
          <w:rFonts w:eastAsia="Calibri"/>
          <w:sz w:val="24"/>
        </w:rPr>
      </w:pPr>
      <w:r w:rsidRPr="00DE144A">
        <w:rPr>
          <w:rStyle w:val="VarsaylanParagrafYazTipi1"/>
          <w:rFonts w:eastAsia="Calibri"/>
          <w:sz w:val="24"/>
        </w:rPr>
        <w:t>İşyerinde ilkyardım amacıyla bulunan sedye, ilaç, sargı malzemeleri vb. araç- gereç ve cihazlarının tespitini yapmalıdır.</w:t>
      </w:r>
    </w:p>
    <w:p w:rsidR="0083686F" w:rsidRPr="00DE144A" w:rsidRDefault="0083686F" w:rsidP="0083686F">
      <w:pPr>
        <w:numPr>
          <w:ilvl w:val="0"/>
          <w:numId w:val="16"/>
        </w:numPr>
        <w:tabs>
          <w:tab w:val="left" w:pos="1134"/>
        </w:tabs>
        <w:ind w:left="1134" w:hanging="283"/>
        <w:rPr>
          <w:rStyle w:val="VarsaylanParagrafYazTipi1"/>
          <w:rFonts w:eastAsia="Calibri"/>
          <w:sz w:val="24"/>
        </w:rPr>
      </w:pPr>
      <w:r w:rsidRPr="00DE144A">
        <w:rPr>
          <w:rStyle w:val="VarsaylanParagrafYazTipi1"/>
          <w:rFonts w:eastAsia="Calibri"/>
          <w:sz w:val="24"/>
        </w:rPr>
        <w:t>Tespit edilen aksaklıkları, acil durum yöneticisi ve işveren veya işveren vekilini bildirerek bunların giderilmesini sağlamalı ve takibini yapmalıdır.</w:t>
      </w:r>
    </w:p>
    <w:p w:rsidR="0083686F" w:rsidRPr="00DE144A" w:rsidRDefault="0083686F" w:rsidP="0083686F">
      <w:pPr>
        <w:numPr>
          <w:ilvl w:val="0"/>
          <w:numId w:val="16"/>
        </w:numPr>
        <w:tabs>
          <w:tab w:val="left" w:pos="1134"/>
        </w:tabs>
        <w:ind w:left="1134" w:hanging="283"/>
        <w:rPr>
          <w:rStyle w:val="VarsaylanParagrafYazTipi1"/>
          <w:rFonts w:eastAsia="Calibri"/>
          <w:sz w:val="24"/>
        </w:rPr>
      </w:pPr>
      <w:r w:rsidRPr="00DE144A">
        <w:rPr>
          <w:rStyle w:val="VarsaylanParagrafYazTipi1"/>
          <w:rFonts w:eastAsia="Calibri"/>
          <w:sz w:val="24"/>
        </w:rPr>
        <w:t>İşyerinde meydana gelen yangın, patlama, iş kazası vb. durumlarda yangın ve kurtarma ekip şefi ile birlikte çalışmalıdır.</w:t>
      </w:r>
    </w:p>
    <w:p w:rsidR="0083686F" w:rsidRPr="00DE144A" w:rsidRDefault="0083686F" w:rsidP="0083686F">
      <w:pPr>
        <w:numPr>
          <w:ilvl w:val="0"/>
          <w:numId w:val="16"/>
        </w:numPr>
        <w:tabs>
          <w:tab w:val="left" w:pos="1134"/>
        </w:tabs>
        <w:ind w:left="1134" w:hanging="283"/>
        <w:rPr>
          <w:rStyle w:val="VarsaylanParagrafYazTipi1"/>
          <w:rFonts w:eastAsia="Calibri"/>
          <w:sz w:val="24"/>
        </w:rPr>
      </w:pPr>
      <w:r w:rsidRPr="00DE144A">
        <w:rPr>
          <w:rStyle w:val="VarsaylanParagrafYazTipi1"/>
          <w:rFonts w:eastAsia="Calibri"/>
          <w:sz w:val="24"/>
        </w:rPr>
        <w:t>Kişilerin yaralanması ile sonuçlanan olaylarda personeli göreve acilen sevk ederek ilkyardım çalışmalarını yönetmelidir.</w:t>
      </w:r>
    </w:p>
    <w:p w:rsidR="0083686F" w:rsidRPr="00DE144A" w:rsidRDefault="0083686F" w:rsidP="0083686F">
      <w:pPr>
        <w:numPr>
          <w:ilvl w:val="0"/>
          <w:numId w:val="16"/>
        </w:numPr>
        <w:tabs>
          <w:tab w:val="left" w:pos="1134"/>
        </w:tabs>
        <w:ind w:left="1134" w:hanging="283"/>
        <w:rPr>
          <w:rStyle w:val="VarsaylanParagrafYazTipi1"/>
          <w:rFonts w:eastAsia="Calibri"/>
          <w:sz w:val="24"/>
        </w:rPr>
      </w:pPr>
      <w:r w:rsidRPr="00DE144A">
        <w:rPr>
          <w:rStyle w:val="VarsaylanParagrafYazTipi1"/>
          <w:rFonts w:eastAsia="Calibri"/>
          <w:sz w:val="24"/>
        </w:rPr>
        <w:t>Görevli personelin ilkyardım tedbirleri konusunda yıllık eğitim ve işyeri tatbikatlarının yaptırılmasını ve katılımları sağlamalıdır.</w:t>
      </w:r>
    </w:p>
    <w:p w:rsidR="0083686F" w:rsidRPr="00DE144A" w:rsidRDefault="0083686F" w:rsidP="0083686F">
      <w:pPr>
        <w:rPr>
          <w:rStyle w:val="VarsaylanParagrafYazTipi1"/>
          <w:rFonts w:eastAsia="Calibri"/>
          <w:sz w:val="24"/>
        </w:rPr>
      </w:pPr>
    </w:p>
    <w:p w:rsidR="0083686F" w:rsidRPr="00DE144A" w:rsidRDefault="0083686F" w:rsidP="0083686F">
      <w:pPr>
        <w:rPr>
          <w:rStyle w:val="VarsaylanParagrafYazTipi1"/>
          <w:rFonts w:eastAsia="Calibri"/>
          <w:b/>
          <w:sz w:val="24"/>
        </w:rPr>
      </w:pPr>
      <w:r w:rsidRPr="00DE144A">
        <w:rPr>
          <w:rStyle w:val="VarsaylanParagrafYazTipi1"/>
          <w:rFonts w:eastAsia="Calibri"/>
          <w:b/>
          <w:sz w:val="24"/>
        </w:rPr>
        <w:t>1</w:t>
      </w:r>
      <w:r w:rsidR="00B5446E">
        <w:rPr>
          <w:rStyle w:val="VarsaylanParagrafYazTipi1"/>
          <w:rFonts w:eastAsia="Calibri"/>
          <w:b/>
          <w:sz w:val="24"/>
        </w:rPr>
        <w:t>1</w:t>
      </w:r>
      <w:r w:rsidRPr="00DE144A">
        <w:rPr>
          <w:rStyle w:val="VarsaylanParagrafYazTipi1"/>
          <w:rFonts w:eastAsia="Calibri"/>
          <w:b/>
          <w:sz w:val="24"/>
        </w:rPr>
        <w:t xml:space="preserve">.4 </w:t>
      </w:r>
      <w:r>
        <w:rPr>
          <w:rStyle w:val="VarsaylanParagrafYazTipi1"/>
          <w:rFonts w:eastAsia="Calibri"/>
          <w:b/>
          <w:sz w:val="24"/>
        </w:rPr>
        <w:tab/>
      </w:r>
      <w:r w:rsidRPr="00DE144A">
        <w:rPr>
          <w:rStyle w:val="VarsaylanParagrafYazTipi1"/>
          <w:rFonts w:eastAsia="Calibri"/>
          <w:b/>
          <w:sz w:val="24"/>
        </w:rPr>
        <w:t>KORUMA EKİP ÜYELERİNİN GÖREV VE SORUMLULUKLARI</w:t>
      </w:r>
    </w:p>
    <w:p w:rsidR="0083686F" w:rsidRPr="00DE144A" w:rsidRDefault="0083686F" w:rsidP="0083686F">
      <w:pPr>
        <w:rPr>
          <w:rStyle w:val="VarsaylanParagrafYazTipi1"/>
          <w:rFonts w:eastAsia="Calibri"/>
          <w:b/>
          <w:sz w:val="24"/>
        </w:rPr>
      </w:pPr>
    </w:p>
    <w:p w:rsidR="0083686F" w:rsidRPr="00DE144A" w:rsidRDefault="0083686F" w:rsidP="0083686F">
      <w:pPr>
        <w:numPr>
          <w:ilvl w:val="0"/>
          <w:numId w:val="16"/>
        </w:numPr>
        <w:tabs>
          <w:tab w:val="left" w:pos="1134"/>
        </w:tabs>
        <w:ind w:left="1134" w:hanging="283"/>
        <w:rPr>
          <w:rStyle w:val="VarsaylanParagrafYazTipi1"/>
          <w:rFonts w:eastAsia="Calibri"/>
          <w:sz w:val="24"/>
        </w:rPr>
      </w:pPr>
      <w:r w:rsidRPr="00DE144A">
        <w:rPr>
          <w:rStyle w:val="VarsaylanParagrafYazTipi1"/>
          <w:rFonts w:eastAsia="Calibri"/>
          <w:sz w:val="24"/>
        </w:rPr>
        <w:t>Kurtarma ekibi tarafından kurtarılan eşya, evrakı korumak, çıkarılan yaralıların sağlıklı bir şekilde naklinin yapılmasını sağlamaktır.</w:t>
      </w:r>
    </w:p>
    <w:p w:rsidR="0083686F" w:rsidRPr="00DE144A" w:rsidRDefault="0083686F" w:rsidP="0083686F">
      <w:pPr>
        <w:numPr>
          <w:ilvl w:val="0"/>
          <w:numId w:val="16"/>
        </w:numPr>
        <w:tabs>
          <w:tab w:val="left" w:pos="1134"/>
        </w:tabs>
        <w:ind w:left="1134" w:hanging="283"/>
        <w:rPr>
          <w:rStyle w:val="VarsaylanParagrafYazTipi1"/>
          <w:rFonts w:eastAsia="Calibri"/>
          <w:sz w:val="24"/>
        </w:rPr>
      </w:pPr>
      <w:r w:rsidRPr="00DE144A">
        <w:rPr>
          <w:rStyle w:val="VarsaylanParagrafYazTipi1"/>
          <w:rFonts w:eastAsia="Calibri"/>
          <w:sz w:val="24"/>
        </w:rPr>
        <w:t>Güvenlik ekibi gelinceye kadar olay yerinde meydana gelebilecek kargaşa ve infiali önlemesini sağlamalıdır.</w:t>
      </w:r>
    </w:p>
    <w:p w:rsidR="0083686F" w:rsidRPr="00DE144A" w:rsidRDefault="0083686F" w:rsidP="0083686F">
      <w:pPr>
        <w:numPr>
          <w:ilvl w:val="0"/>
          <w:numId w:val="16"/>
        </w:numPr>
        <w:tabs>
          <w:tab w:val="left" w:pos="1134"/>
        </w:tabs>
        <w:ind w:left="1134" w:hanging="283"/>
        <w:rPr>
          <w:rStyle w:val="VarsaylanParagrafYazTipi1"/>
          <w:rFonts w:eastAsia="Calibri"/>
          <w:sz w:val="24"/>
        </w:rPr>
      </w:pPr>
      <w:r w:rsidRPr="00DE144A">
        <w:rPr>
          <w:rStyle w:val="VarsaylanParagrafYazTipi1"/>
          <w:rFonts w:eastAsia="Calibri"/>
          <w:sz w:val="24"/>
        </w:rPr>
        <w:t>Toplanma noktasında toplanan personelin ismen kontrolünü yaparak olay yerinde personel kalıp kalmadığının teyidini yapmaktır.</w:t>
      </w:r>
    </w:p>
    <w:p w:rsidR="0083686F" w:rsidRPr="00DE144A" w:rsidRDefault="0083686F" w:rsidP="0083686F">
      <w:pPr>
        <w:numPr>
          <w:ilvl w:val="0"/>
          <w:numId w:val="16"/>
        </w:numPr>
        <w:tabs>
          <w:tab w:val="left" w:pos="1134"/>
        </w:tabs>
        <w:ind w:left="1134" w:hanging="283"/>
        <w:rPr>
          <w:rStyle w:val="VarsaylanParagrafYazTipi1"/>
          <w:rFonts w:eastAsia="Calibri"/>
          <w:b/>
          <w:sz w:val="24"/>
        </w:rPr>
      </w:pPr>
      <w:r w:rsidRPr="00DE144A">
        <w:rPr>
          <w:rStyle w:val="VarsaylanParagrafYazTipi1"/>
          <w:rFonts w:eastAsia="Calibri"/>
          <w:sz w:val="24"/>
        </w:rPr>
        <w:t>Kurtarılan eşya ve evrakı, güvenlik güçleri veya işyeri yetkililerinin göstereceği bir yerde muhafaza altına alır ve Acil Durum olayı geçtikten sonra ilgililere teslim etmektir.</w:t>
      </w:r>
    </w:p>
    <w:p w:rsidR="0083686F" w:rsidRPr="00DE144A" w:rsidRDefault="0083686F" w:rsidP="0083686F">
      <w:pPr>
        <w:ind w:left="709"/>
        <w:rPr>
          <w:rStyle w:val="VarsaylanParagrafYazTipi1"/>
          <w:rFonts w:eastAsia="Calibri"/>
          <w:b/>
          <w:sz w:val="24"/>
        </w:rPr>
      </w:pPr>
    </w:p>
    <w:p w:rsidR="0083686F" w:rsidRDefault="0083686F" w:rsidP="0083686F">
      <w:pPr>
        <w:rPr>
          <w:rStyle w:val="VarsaylanParagrafYazTipi1"/>
          <w:rFonts w:eastAsia="Calibri"/>
          <w:b/>
          <w:sz w:val="24"/>
        </w:rPr>
      </w:pPr>
    </w:p>
    <w:p w:rsidR="0083686F" w:rsidRDefault="0083686F" w:rsidP="0083686F">
      <w:pPr>
        <w:rPr>
          <w:rStyle w:val="VarsaylanParagrafYazTipi1"/>
          <w:rFonts w:eastAsia="Calibri"/>
          <w:b/>
          <w:sz w:val="24"/>
        </w:rPr>
      </w:pPr>
    </w:p>
    <w:p w:rsidR="0083686F" w:rsidRPr="00DE144A" w:rsidRDefault="0083686F" w:rsidP="0083686F">
      <w:pPr>
        <w:rPr>
          <w:rStyle w:val="VarsaylanParagrafYazTipi1"/>
          <w:rFonts w:eastAsia="Calibri"/>
          <w:b/>
          <w:sz w:val="24"/>
        </w:rPr>
      </w:pPr>
      <w:r w:rsidRPr="00DE144A">
        <w:rPr>
          <w:rStyle w:val="VarsaylanParagrafYazTipi1"/>
          <w:rFonts w:eastAsia="Calibri"/>
          <w:b/>
          <w:sz w:val="24"/>
        </w:rPr>
        <w:lastRenderedPageBreak/>
        <w:t>1</w:t>
      </w:r>
      <w:r w:rsidR="00B5446E">
        <w:rPr>
          <w:rStyle w:val="VarsaylanParagrafYazTipi1"/>
          <w:rFonts w:eastAsia="Calibri"/>
          <w:b/>
          <w:sz w:val="24"/>
        </w:rPr>
        <w:t>1</w:t>
      </w:r>
      <w:r w:rsidRPr="00DE144A">
        <w:rPr>
          <w:rStyle w:val="VarsaylanParagrafYazTipi1"/>
          <w:rFonts w:eastAsia="Calibri"/>
          <w:b/>
          <w:sz w:val="24"/>
        </w:rPr>
        <w:t xml:space="preserve">.5 </w:t>
      </w:r>
      <w:r>
        <w:rPr>
          <w:rStyle w:val="VarsaylanParagrafYazTipi1"/>
          <w:rFonts w:eastAsia="Calibri"/>
          <w:b/>
          <w:sz w:val="24"/>
        </w:rPr>
        <w:tab/>
      </w:r>
      <w:r w:rsidRPr="00DE144A">
        <w:rPr>
          <w:rStyle w:val="VarsaylanParagrafYazTipi1"/>
          <w:rFonts w:eastAsia="Calibri"/>
          <w:b/>
          <w:sz w:val="24"/>
        </w:rPr>
        <w:t>İLK YARDIM EKİP ÜYELERİNİN GÖREV VE SORUMLULUKLARI</w:t>
      </w:r>
    </w:p>
    <w:p w:rsidR="0083686F" w:rsidRPr="00DE144A" w:rsidRDefault="0083686F" w:rsidP="0083686F">
      <w:pPr>
        <w:numPr>
          <w:ilvl w:val="0"/>
          <w:numId w:val="17"/>
        </w:numPr>
        <w:tabs>
          <w:tab w:val="left" w:pos="1134"/>
        </w:tabs>
        <w:ind w:left="0" w:firstLine="851"/>
        <w:rPr>
          <w:rStyle w:val="VarsaylanParagrafYazTipi1"/>
          <w:rFonts w:eastAsia="Calibri"/>
          <w:sz w:val="24"/>
        </w:rPr>
      </w:pPr>
      <w:r w:rsidRPr="00DE144A">
        <w:rPr>
          <w:rStyle w:val="VarsaylanParagrafYazTipi1"/>
          <w:rFonts w:eastAsia="Calibri"/>
          <w:sz w:val="24"/>
        </w:rPr>
        <w:t>Ekip şefinin vereceği talimatları yerine getirmelidir.</w:t>
      </w:r>
    </w:p>
    <w:p w:rsidR="0083686F" w:rsidRPr="00DE144A" w:rsidRDefault="0083686F" w:rsidP="0083686F">
      <w:pPr>
        <w:numPr>
          <w:ilvl w:val="0"/>
          <w:numId w:val="17"/>
        </w:numPr>
        <w:tabs>
          <w:tab w:val="left" w:pos="1134"/>
        </w:tabs>
        <w:ind w:left="1134" w:hanging="283"/>
        <w:rPr>
          <w:rStyle w:val="VarsaylanParagrafYazTipi1"/>
          <w:rFonts w:eastAsia="Calibri"/>
          <w:sz w:val="24"/>
        </w:rPr>
      </w:pPr>
      <w:r w:rsidRPr="00DE144A">
        <w:rPr>
          <w:rStyle w:val="VarsaylanParagrafYazTipi1"/>
          <w:rFonts w:eastAsia="Calibri"/>
          <w:sz w:val="24"/>
        </w:rPr>
        <w:t>Tahliye gerektiren durumlarda bütün çalışanların isim listesine göre sayımını yapmalı ve gerektiğinde işyerinde çalışan işçilerin tahliyesine yardımcı olmalıdır.</w:t>
      </w:r>
    </w:p>
    <w:p w:rsidR="0083686F" w:rsidRPr="00DE144A" w:rsidRDefault="0083686F" w:rsidP="0083686F">
      <w:pPr>
        <w:numPr>
          <w:ilvl w:val="0"/>
          <w:numId w:val="17"/>
        </w:numPr>
        <w:tabs>
          <w:tab w:val="left" w:pos="1134"/>
        </w:tabs>
        <w:ind w:left="1134" w:hanging="283"/>
        <w:rPr>
          <w:rStyle w:val="VarsaylanParagrafYazTipi1"/>
          <w:rFonts w:eastAsia="Calibri"/>
          <w:sz w:val="24"/>
        </w:rPr>
      </w:pPr>
      <w:r w:rsidRPr="00DE144A">
        <w:rPr>
          <w:rStyle w:val="VarsaylanParagrafYazTipi1"/>
          <w:rFonts w:eastAsia="Calibri"/>
          <w:sz w:val="24"/>
        </w:rPr>
        <w:t>Yaralı ve hastaların isim ve durumlarını tespit ederek, tıbbi ilkyardım gelene veya sağlık kurumuna götürülünceye kadar gereken ilk yardımı yapmalıdır.</w:t>
      </w:r>
    </w:p>
    <w:p w:rsidR="0083686F" w:rsidRPr="00DE144A" w:rsidRDefault="0083686F" w:rsidP="0083686F">
      <w:pPr>
        <w:numPr>
          <w:ilvl w:val="0"/>
          <w:numId w:val="17"/>
        </w:numPr>
        <w:tabs>
          <w:tab w:val="left" w:pos="1134"/>
        </w:tabs>
        <w:ind w:left="0" w:firstLine="851"/>
        <w:rPr>
          <w:rStyle w:val="VarsaylanParagrafYazTipi1"/>
          <w:rFonts w:eastAsia="Calibri"/>
          <w:sz w:val="24"/>
        </w:rPr>
      </w:pPr>
      <w:r w:rsidRPr="00DE144A">
        <w:rPr>
          <w:rStyle w:val="VarsaylanParagrafYazTipi1"/>
          <w:rFonts w:eastAsia="Calibri"/>
          <w:sz w:val="24"/>
        </w:rPr>
        <w:t>İlkyardım malzemesi acil toplama alanına getirerek gerekli müdahaleyi yapmalıdır.</w:t>
      </w:r>
    </w:p>
    <w:p w:rsidR="0083686F" w:rsidRDefault="0083686F" w:rsidP="0083686F">
      <w:pPr>
        <w:numPr>
          <w:ilvl w:val="0"/>
          <w:numId w:val="17"/>
        </w:numPr>
        <w:tabs>
          <w:tab w:val="left" w:pos="1134"/>
        </w:tabs>
        <w:ind w:left="0" w:firstLine="851"/>
        <w:rPr>
          <w:rStyle w:val="VarsaylanParagrafYazTipi1"/>
          <w:rFonts w:eastAsia="Calibri"/>
          <w:sz w:val="24"/>
        </w:rPr>
      </w:pPr>
      <w:r w:rsidRPr="00DE144A">
        <w:rPr>
          <w:rStyle w:val="VarsaylanParagrafYazTipi1"/>
          <w:rFonts w:eastAsia="Calibri"/>
          <w:sz w:val="24"/>
        </w:rPr>
        <w:t xml:space="preserve">Durumu ağır olanları tespit ederek ambulans istemeli ve hastaneye gönderilmesini </w:t>
      </w:r>
    </w:p>
    <w:p w:rsidR="0083686F" w:rsidRPr="00DE144A" w:rsidRDefault="0083686F" w:rsidP="0083686F">
      <w:pPr>
        <w:tabs>
          <w:tab w:val="left" w:pos="1134"/>
        </w:tabs>
        <w:ind w:left="720"/>
        <w:rPr>
          <w:rStyle w:val="VarsaylanParagrafYazTipi1"/>
          <w:rFonts w:eastAsia="Calibri"/>
          <w:sz w:val="24"/>
        </w:rPr>
      </w:pPr>
      <w:r>
        <w:rPr>
          <w:rStyle w:val="VarsaylanParagrafYazTipi1"/>
          <w:rFonts w:eastAsia="Calibri"/>
          <w:sz w:val="24"/>
        </w:rPr>
        <w:tab/>
      </w:r>
      <w:r w:rsidRPr="00DE144A">
        <w:rPr>
          <w:rStyle w:val="VarsaylanParagrafYazTipi1"/>
          <w:rFonts w:eastAsia="Calibri"/>
          <w:sz w:val="24"/>
        </w:rPr>
        <w:t>sağlamalıdır.</w:t>
      </w:r>
    </w:p>
    <w:p w:rsidR="0083686F" w:rsidRPr="00DE144A" w:rsidRDefault="0083686F" w:rsidP="0083686F">
      <w:pPr>
        <w:numPr>
          <w:ilvl w:val="0"/>
          <w:numId w:val="17"/>
        </w:numPr>
        <w:tabs>
          <w:tab w:val="left" w:pos="1134"/>
        </w:tabs>
        <w:ind w:left="0" w:firstLine="851"/>
        <w:rPr>
          <w:rStyle w:val="VarsaylanParagrafYazTipi1"/>
          <w:rFonts w:eastAsia="Calibri"/>
          <w:sz w:val="24"/>
        </w:rPr>
      </w:pPr>
      <w:r w:rsidRPr="00DE144A">
        <w:rPr>
          <w:rStyle w:val="VarsaylanParagrafYazTipi1"/>
          <w:rFonts w:eastAsia="Calibri"/>
          <w:sz w:val="24"/>
        </w:rPr>
        <w:t>İşyerinde yapılan eğitim çalışmalarına katılmalıdır.</w:t>
      </w:r>
    </w:p>
    <w:p w:rsidR="0083686F" w:rsidRPr="00FB4170" w:rsidRDefault="0083686F" w:rsidP="0083686F">
      <w:pPr>
        <w:numPr>
          <w:ilvl w:val="0"/>
          <w:numId w:val="17"/>
        </w:numPr>
        <w:tabs>
          <w:tab w:val="left" w:pos="1134"/>
        </w:tabs>
        <w:ind w:left="1134" w:hanging="283"/>
        <w:jc w:val="both"/>
        <w:rPr>
          <w:rStyle w:val="VarsaylanParagrafYazTipi1"/>
          <w:rFonts w:eastAsia="Calibri"/>
          <w:b/>
          <w:sz w:val="24"/>
        </w:rPr>
      </w:pPr>
      <w:r w:rsidRPr="0083686F">
        <w:rPr>
          <w:rStyle w:val="VarsaylanParagrafYazTipi1"/>
          <w:rFonts w:eastAsia="Calibri"/>
          <w:sz w:val="24"/>
        </w:rPr>
        <w:t>İşyerinde alınmış ilkyardım tedbirlerini sürekli kontrol altında tutmalı, tespit ettiği aksaklıkları ilkyardım şefine bildirilmelidir.</w:t>
      </w:r>
    </w:p>
    <w:p w:rsidR="00FB4170" w:rsidRDefault="00FB4170" w:rsidP="00FB4170">
      <w:pPr>
        <w:tabs>
          <w:tab w:val="left" w:pos="1134"/>
        </w:tabs>
        <w:jc w:val="both"/>
        <w:rPr>
          <w:rStyle w:val="VarsaylanParagrafYazTipi1"/>
          <w:rFonts w:eastAsia="Calibri"/>
          <w:sz w:val="24"/>
        </w:rPr>
      </w:pPr>
    </w:p>
    <w:p w:rsidR="00FB4170" w:rsidRPr="0083686F" w:rsidRDefault="00FB4170" w:rsidP="00FB4170">
      <w:pPr>
        <w:tabs>
          <w:tab w:val="left" w:pos="1134"/>
        </w:tabs>
        <w:jc w:val="both"/>
        <w:rPr>
          <w:rStyle w:val="VarsaylanParagrafYazTipi1"/>
          <w:rFonts w:eastAsia="Calibri"/>
          <w:b/>
          <w:sz w:val="24"/>
        </w:rPr>
      </w:pPr>
    </w:p>
    <w:p w:rsidR="0083686F" w:rsidRPr="00DE144A" w:rsidRDefault="0083686F" w:rsidP="0083686F">
      <w:pPr>
        <w:jc w:val="both"/>
        <w:rPr>
          <w:rStyle w:val="VarsaylanParagrafYazTipi1"/>
          <w:rFonts w:eastAsia="Calibri"/>
          <w:b/>
          <w:sz w:val="24"/>
        </w:rPr>
      </w:pPr>
      <w:r w:rsidRPr="00DE144A">
        <w:rPr>
          <w:rStyle w:val="VarsaylanParagrafYazTipi1"/>
          <w:rFonts w:eastAsia="Calibri"/>
          <w:b/>
          <w:sz w:val="24"/>
        </w:rPr>
        <w:t>1</w:t>
      </w:r>
      <w:r w:rsidR="00B5446E">
        <w:rPr>
          <w:rStyle w:val="VarsaylanParagrafYazTipi1"/>
          <w:rFonts w:eastAsia="Calibri"/>
          <w:b/>
          <w:sz w:val="24"/>
        </w:rPr>
        <w:t>2</w:t>
      </w:r>
      <w:r w:rsidRPr="00DE144A">
        <w:rPr>
          <w:rStyle w:val="VarsaylanParagrafYazTipi1"/>
          <w:rFonts w:eastAsia="Calibri"/>
          <w:b/>
          <w:sz w:val="24"/>
        </w:rPr>
        <w:t>.</w:t>
      </w:r>
      <w:r>
        <w:rPr>
          <w:rStyle w:val="VarsaylanParagrafYazTipi1"/>
          <w:rFonts w:eastAsia="Calibri"/>
          <w:b/>
          <w:sz w:val="24"/>
        </w:rPr>
        <w:tab/>
      </w:r>
      <w:r w:rsidRPr="00DE144A">
        <w:rPr>
          <w:rStyle w:val="VarsaylanParagrafYazTipi1"/>
          <w:rFonts w:eastAsia="Calibri"/>
          <w:b/>
          <w:sz w:val="24"/>
        </w:rPr>
        <w:t xml:space="preserve"> </w:t>
      </w:r>
      <w:r w:rsidRPr="00DE144A">
        <w:rPr>
          <w:rStyle w:val="VarsaylanParagrafYazTipi1"/>
          <w:rFonts w:eastAsia="Calibri"/>
          <w:b/>
          <w:sz w:val="24"/>
          <w:u w:val="single"/>
        </w:rPr>
        <w:t>KURTARMA ARAÇ VE GEREÇLERİ ve YERLERİ:</w:t>
      </w:r>
    </w:p>
    <w:p w:rsidR="0083686F" w:rsidRPr="00DE144A" w:rsidRDefault="0083686F" w:rsidP="0083686F">
      <w:pPr>
        <w:ind w:firstLine="709"/>
        <w:jc w:val="both"/>
        <w:rPr>
          <w:rStyle w:val="VarsaylanParagrafYazTipi1"/>
          <w:rFonts w:eastAsia="Calibri"/>
          <w:sz w:val="24"/>
        </w:rPr>
      </w:pPr>
      <w:r w:rsidRPr="00DE144A">
        <w:rPr>
          <w:rStyle w:val="VarsaylanParagrafYazTipi1"/>
          <w:rFonts w:eastAsia="Calibri"/>
          <w:sz w:val="24"/>
        </w:rPr>
        <w:t>Aşağıda listelenen araç ve gereçler karş</w:t>
      </w:r>
      <w:r>
        <w:rPr>
          <w:rStyle w:val="VarsaylanParagrafYazTipi1"/>
          <w:rFonts w:eastAsia="Calibri"/>
          <w:sz w:val="24"/>
        </w:rPr>
        <w:t>ılarında yazılı olan kısımlarda tam olarak bulundurulması gerekmektedir</w:t>
      </w:r>
      <w:r w:rsidRPr="00DE144A">
        <w:rPr>
          <w:rStyle w:val="VarsaylanParagrafYazTipi1"/>
          <w:rFonts w:eastAsia="Calibri"/>
          <w:sz w:val="24"/>
        </w:rPr>
        <w:t>.</w:t>
      </w:r>
    </w:p>
    <w:p w:rsidR="0083686F" w:rsidRPr="00DE144A" w:rsidRDefault="0083686F" w:rsidP="0083686F">
      <w:pPr>
        <w:ind w:firstLine="709"/>
        <w:jc w:val="both"/>
        <w:rPr>
          <w:rStyle w:val="VarsaylanParagrafYazTipi1"/>
          <w:rFonts w:eastAsia="Calibri"/>
          <w:sz w:val="24"/>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6"/>
        <w:gridCol w:w="3096"/>
        <w:gridCol w:w="5535"/>
      </w:tblGrid>
      <w:tr w:rsidR="0083686F" w:rsidRPr="00DE144A" w:rsidTr="000A627D">
        <w:tc>
          <w:tcPr>
            <w:tcW w:w="436" w:type="dxa"/>
            <w:shd w:val="clear" w:color="auto" w:fill="auto"/>
            <w:vAlign w:val="center"/>
          </w:tcPr>
          <w:p w:rsidR="0083686F" w:rsidRPr="00DE144A" w:rsidRDefault="0083686F" w:rsidP="000A627D">
            <w:pPr>
              <w:rPr>
                <w:rStyle w:val="VarsaylanParagrafYazTipi1"/>
                <w:rFonts w:eastAsia="Calibri"/>
                <w:sz w:val="24"/>
              </w:rPr>
            </w:pPr>
          </w:p>
        </w:tc>
        <w:tc>
          <w:tcPr>
            <w:tcW w:w="3096" w:type="dxa"/>
            <w:shd w:val="clear" w:color="auto" w:fill="auto"/>
            <w:vAlign w:val="center"/>
          </w:tcPr>
          <w:p w:rsidR="0083686F" w:rsidRPr="00DE144A" w:rsidRDefault="0083686F" w:rsidP="000A627D">
            <w:pPr>
              <w:rPr>
                <w:rStyle w:val="VarsaylanParagrafYazTipi1"/>
                <w:rFonts w:eastAsia="Calibri"/>
                <w:b/>
                <w:sz w:val="24"/>
              </w:rPr>
            </w:pPr>
            <w:r w:rsidRPr="00DE144A">
              <w:rPr>
                <w:rStyle w:val="VarsaylanParagrafYazTipi1"/>
                <w:rFonts w:eastAsia="Calibri"/>
                <w:b/>
                <w:sz w:val="24"/>
              </w:rPr>
              <w:t>Araç ve gereç adı</w:t>
            </w:r>
          </w:p>
        </w:tc>
        <w:tc>
          <w:tcPr>
            <w:tcW w:w="5535" w:type="dxa"/>
            <w:shd w:val="clear" w:color="auto" w:fill="auto"/>
            <w:vAlign w:val="center"/>
          </w:tcPr>
          <w:p w:rsidR="0083686F" w:rsidRPr="00DE144A" w:rsidRDefault="0083686F" w:rsidP="000A627D">
            <w:pPr>
              <w:rPr>
                <w:rStyle w:val="VarsaylanParagrafYazTipi1"/>
                <w:rFonts w:eastAsia="Calibri"/>
                <w:b/>
                <w:sz w:val="24"/>
              </w:rPr>
            </w:pPr>
            <w:r w:rsidRPr="00DE144A">
              <w:rPr>
                <w:rStyle w:val="VarsaylanParagrafYazTipi1"/>
                <w:rFonts w:eastAsia="Calibri"/>
                <w:b/>
                <w:sz w:val="24"/>
              </w:rPr>
              <w:t>Bulunduğu yer</w:t>
            </w:r>
          </w:p>
        </w:tc>
      </w:tr>
      <w:tr w:rsidR="0083686F" w:rsidRPr="00DE144A" w:rsidTr="000A627D">
        <w:tc>
          <w:tcPr>
            <w:tcW w:w="436" w:type="dxa"/>
            <w:shd w:val="clear" w:color="auto" w:fill="auto"/>
            <w:vAlign w:val="center"/>
          </w:tcPr>
          <w:p w:rsidR="0083686F" w:rsidRPr="00DE144A" w:rsidRDefault="0083686F" w:rsidP="000A627D">
            <w:pPr>
              <w:rPr>
                <w:rStyle w:val="VarsaylanParagrafYazTipi1"/>
                <w:rFonts w:eastAsia="Calibri"/>
                <w:sz w:val="24"/>
              </w:rPr>
            </w:pPr>
            <w:r w:rsidRPr="00DE144A">
              <w:rPr>
                <w:rStyle w:val="VarsaylanParagrafYazTipi1"/>
                <w:rFonts w:eastAsia="Calibri"/>
                <w:sz w:val="24"/>
              </w:rPr>
              <w:t>1</w:t>
            </w:r>
          </w:p>
        </w:tc>
        <w:tc>
          <w:tcPr>
            <w:tcW w:w="3096" w:type="dxa"/>
            <w:shd w:val="clear" w:color="auto" w:fill="auto"/>
            <w:vAlign w:val="center"/>
          </w:tcPr>
          <w:p w:rsidR="0083686F" w:rsidRPr="00DE144A" w:rsidRDefault="0083686F" w:rsidP="000A627D">
            <w:pPr>
              <w:rPr>
                <w:rStyle w:val="VarsaylanParagrafYazTipi1"/>
                <w:rFonts w:eastAsia="Calibri"/>
                <w:sz w:val="24"/>
              </w:rPr>
            </w:pPr>
            <w:r w:rsidRPr="00DE144A">
              <w:rPr>
                <w:rStyle w:val="VarsaylanParagrafYazTipi1"/>
                <w:rFonts w:eastAsia="Calibri"/>
                <w:sz w:val="24"/>
              </w:rPr>
              <w:t xml:space="preserve">Kesme makinesi </w:t>
            </w:r>
          </w:p>
        </w:tc>
        <w:tc>
          <w:tcPr>
            <w:tcW w:w="5535" w:type="dxa"/>
            <w:shd w:val="clear" w:color="auto" w:fill="auto"/>
            <w:vAlign w:val="center"/>
          </w:tcPr>
          <w:p w:rsidR="0083686F" w:rsidRPr="00DE144A" w:rsidRDefault="0083686F" w:rsidP="000A627D">
            <w:pPr>
              <w:rPr>
                <w:rStyle w:val="VarsaylanParagrafYazTipi1"/>
                <w:rFonts w:eastAsia="Calibri"/>
                <w:sz w:val="24"/>
              </w:rPr>
            </w:pPr>
          </w:p>
        </w:tc>
      </w:tr>
      <w:tr w:rsidR="0083686F" w:rsidRPr="00DE144A" w:rsidTr="000A627D">
        <w:tc>
          <w:tcPr>
            <w:tcW w:w="436" w:type="dxa"/>
            <w:shd w:val="clear" w:color="auto" w:fill="auto"/>
            <w:vAlign w:val="center"/>
          </w:tcPr>
          <w:p w:rsidR="0083686F" w:rsidRPr="00DE144A" w:rsidRDefault="0083686F" w:rsidP="000A627D">
            <w:pPr>
              <w:rPr>
                <w:rStyle w:val="VarsaylanParagrafYazTipi1"/>
                <w:rFonts w:eastAsia="Calibri"/>
                <w:sz w:val="24"/>
              </w:rPr>
            </w:pPr>
            <w:r w:rsidRPr="00DE144A">
              <w:rPr>
                <w:rStyle w:val="VarsaylanParagrafYazTipi1"/>
                <w:rFonts w:eastAsia="Calibri"/>
                <w:sz w:val="24"/>
              </w:rPr>
              <w:t>2</w:t>
            </w:r>
          </w:p>
        </w:tc>
        <w:tc>
          <w:tcPr>
            <w:tcW w:w="3096" w:type="dxa"/>
            <w:shd w:val="clear" w:color="auto" w:fill="auto"/>
            <w:vAlign w:val="center"/>
          </w:tcPr>
          <w:p w:rsidR="0083686F" w:rsidRPr="00DE144A" w:rsidRDefault="0083686F" w:rsidP="000A627D">
            <w:pPr>
              <w:rPr>
                <w:rStyle w:val="VarsaylanParagrafYazTipi1"/>
                <w:rFonts w:eastAsia="Calibri"/>
                <w:sz w:val="24"/>
              </w:rPr>
            </w:pPr>
            <w:r w:rsidRPr="00DE144A">
              <w:rPr>
                <w:rStyle w:val="VarsaylanParagrafYazTipi1"/>
                <w:rFonts w:eastAsia="Calibri"/>
                <w:sz w:val="24"/>
              </w:rPr>
              <w:t>Kişisel koruyucu malzemeler</w:t>
            </w:r>
          </w:p>
        </w:tc>
        <w:tc>
          <w:tcPr>
            <w:tcW w:w="5535" w:type="dxa"/>
            <w:shd w:val="clear" w:color="auto" w:fill="auto"/>
            <w:vAlign w:val="center"/>
          </w:tcPr>
          <w:p w:rsidR="0083686F" w:rsidRPr="00DE144A" w:rsidRDefault="0083686F" w:rsidP="000A627D">
            <w:pPr>
              <w:rPr>
                <w:rStyle w:val="VarsaylanParagrafYazTipi1"/>
                <w:rFonts w:eastAsia="Calibri"/>
                <w:sz w:val="24"/>
              </w:rPr>
            </w:pPr>
          </w:p>
        </w:tc>
      </w:tr>
      <w:tr w:rsidR="0083686F" w:rsidRPr="00DE144A" w:rsidTr="000A627D">
        <w:tc>
          <w:tcPr>
            <w:tcW w:w="436" w:type="dxa"/>
            <w:shd w:val="clear" w:color="auto" w:fill="auto"/>
            <w:vAlign w:val="center"/>
          </w:tcPr>
          <w:p w:rsidR="0083686F" w:rsidRPr="00DE144A" w:rsidRDefault="0083686F" w:rsidP="000A627D">
            <w:pPr>
              <w:rPr>
                <w:rStyle w:val="VarsaylanParagrafYazTipi1"/>
                <w:rFonts w:eastAsia="Calibri"/>
                <w:sz w:val="24"/>
              </w:rPr>
            </w:pPr>
            <w:r w:rsidRPr="00DE144A">
              <w:rPr>
                <w:rStyle w:val="VarsaylanParagrafYazTipi1"/>
                <w:rFonts w:eastAsia="Calibri"/>
                <w:sz w:val="24"/>
              </w:rPr>
              <w:t>3</w:t>
            </w:r>
          </w:p>
        </w:tc>
        <w:tc>
          <w:tcPr>
            <w:tcW w:w="3096" w:type="dxa"/>
            <w:shd w:val="clear" w:color="auto" w:fill="auto"/>
            <w:vAlign w:val="center"/>
          </w:tcPr>
          <w:p w:rsidR="0083686F" w:rsidRPr="00DE144A" w:rsidRDefault="0083686F" w:rsidP="000A627D">
            <w:pPr>
              <w:rPr>
                <w:rStyle w:val="VarsaylanParagrafYazTipi1"/>
                <w:rFonts w:eastAsia="Calibri"/>
                <w:sz w:val="24"/>
              </w:rPr>
            </w:pPr>
            <w:r w:rsidRPr="00DE144A">
              <w:rPr>
                <w:rStyle w:val="VarsaylanParagrafYazTipi1"/>
                <w:rFonts w:eastAsia="Calibri"/>
                <w:sz w:val="24"/>
              </w:rPr>
              <w:t>Işıldak</w:t>
            </w:r>
          </w:p>
        </w:tc>
        <w:tc>
          <w:tcPr>
            <w:tcW w:w="5535" w:type="dxa"/>
            <w:shd w:val="clear" w:color="auto" w:fill="auto"/>
            <w:vAlign w:val="center"/>
          </w:tcPr>
          <w:p w:rsidR="0083686F" w:rsidRPr="00DE144A" w:rsidRDefault="0083686F" w:rsidP="000A627D">
            <w:pPr>
              <w:rPr>
                <w:rStyle w:val="VarsaylanParagrafYazTipi1"/>
                <w:rFonts w:eastAsia="Calibri"/>
                <w:sz w:val="24"/>
              </w:rPr>
            </w:pPr>
          </w:p>
        </w:tc>
      </w:tr>
      <w:tr w:rsidR="0083686F" w:rsidRPr="00DE144A" w:rsidTr="000A627D">
        <w:tc>
          <w:tcPr>
            <w:tcW w:w="436" w:type="dxa"/>
            <w:shd w:val="clear" w:color="auto" w:fill="auto"/>
            <w:vAlign w:val="center"/>
          </w:tcPr>
          <w:p w:rsidR="0083686F" w:rsidRPr="00DE144A" w:rsidRDefault="0083686F" w:rsidP="000A627D">
            <w:pPr>
              <w:rPr>
                <w:rStyle w:val="VarsaylanParagrafYazTipi1"/>
                <w:rFonts w:eastAsia="Calibri"/>
                <w:sz w:val="24"/>
              </w:rPr>
            </w:pPr>
            <w:r w:rsidRPr="00DE144A">
              <w:rPr>
                <w:rStyle w:val="VarsaylanParagrafYazTipi1"/>
                <w:rFonts w:eastAsia="Calibri"/>
                <w:sz w:val="24"/>
              </w:rPr>
              <w:t>4</w:t>
            </w:r>
          </w:p>
        </w:tc>
        <w:tc>
          <w:tcPr>
            <w:tcW w:w="3096" w:type="dxa"/>
            <w:shd w:val="clear" w:color="auto" w:fill="auto"/>
            <w:vAlign w:val="center"/>
          </w:tcPr>
          <w:p w:rsidR="0083686F" w:rsidRPr="00DE144A" w:rsidRDefault="0083686F" w:rsidP="000A627D">
            <w:pPr>
              <w:rPr>
                <w:rStyle w:val="VarsaylanParagrafYazTipi1"/>
                <w:rFonts w:eastAsia="Calibri"/>
                <w:sz w:val="24"/>
              </w:rPr>
            </w:pPr>
            <w:r w:rsidRPr="00DE144A">
              <w:rPr>
                <w:rStyle w:val="VarsaylanParagrafYazTipi1"/>
                <w:rFonts w:eastAsia="Calibri"/>
                <w:sz w:val="24"/>
              </w:rPr>
              <w:t>Demir makası</w:t>
            </w:r>
          </w:p>
        </w:tc>
        <w:tc>
          <w:tcPr>
            <w:tcW w:w="5535" w:type="dxa"/>
            <w:shd w:val="clear" w:color="auto" w:fill="auto"/>
            <w:vAlign w:val="center"/>
          </w:tcPr>
          <w:p w:rsidR="0083686F" w:rsidRPr="00DE144A" w:rsidRDefault="0083686F" w:rsidP="000A627D">
            <w:pPr>
              <w:rPr>
                <w:rStyle w:val="VarsaylanParagrafYazTipi1"/>
                <w:rFonts w:eastAsia="Calibri"/>
                <w:sz w:val="24"/>
              </w:rPr>
            </w:pPr>
          </w:p>
        </w:tc>
      </w:tr>
      <w:tr w:rsidR="0083686F" w:rsidRPr="00DE144A" w:rsidTr="000A627D">
        <w:tc>
          <w:tcPr>
            <w:tcW w:w="436" w:type="dxa"/>
            <w:shd w:val="clear" w:color="auto" w:fill="auto"/>
            <w:vAlign w:val="center"/>
          </w:tcPr>
          <w:p w:rsidR="0083686F" w:rsidRPr="00DE144A" w:rsidRDefault="0083686F" w:rsidP="000A627D">
            <w:pPr>
              <w:rPr>
                <w:rStyle w:val="VarsaylanParagrafYazTipi1"/>
                <w:rFonts w:eastAsia="Calibri"/>
                <w:sz w:val="24"/>
              </w:rPr>
            </w:pPr>
            <w:r w:rsidRPr="00DE144A">
              <w:rPr>
                <w:rStyle w:val="VarsaylanParagrafYazTipi1"/>
                <w:rFonts w:eastAsia="Calibri"/>
                <w:sz w:val="24"/>
              </w:rPr>
              <w:t>5</w:t>
            </w:r>
          </w:p>
        </w:tc>
        <w:tc>
          <w:tcPr>
            <w:tcW w:w="3096" w:type="dxa"/>
            <w:shd w:val="clear" w:color="auto" w:fill="auto"/>
            <w:vAlign w:val="center"/>
          </w:tcPr>
          <w:p w:rsidR="0083686F" w:rsidRPr="00DE144A" w:rsidRDefault="0083686F" w:rsidP="000A627D">
            <w:pPr>
              <w:rPr>
                <w:rStyle w:val="VarsaylanParagrafYazTipi1"/>
                <w:rFonts w:eastAsia="Calibri"/>
                <w:sz w:val="24"/>
              </w:rPr>
            </w:pPr>
            <w:r w:rsidRPr="00DE144A">
              <w:rPr>
                <w:rStyle w:val="VarsaylanParagrafYazTipi1"/>
                <w:rFonts w:eastAsia="Calibri"/>
                <w:sz w:val="24"/>
              </w:rPr>
              <w:t xml:space="preserve">Kazma, kürek </w:t>
            </w:r>
          </w:p>
        </w:tc>
        <w:tc>
          <w:tcPr>
            <w:tcW w:w="5535" w:type="dxa"/>
            <w:shd w:val="clear" w:color="auto" w:fill="auto"/>
            <w:vAlign w:val="center"/>
          </w:tcPr>
          <w:p w:rsidR="0083686F" w:rsidRPr="00DE144A" w:rsidRDefault="0083686F" w:rsidP="000A627D">
            <w:pPr>
              <w:rPr>
                <w:rStyle w:val="VarsaylanParagrafYazTipi1"/>
                <w:rFonts w:eastAsia="Calibri"/>
                <w:sz w:val="24"/>
              </w:rPr>
            </w:pPr>
          </w:p>
        </w:tc>
      </w:tr>
      <w:tr w:rsidR="0083686F" w:rsidRPr="00DE144A" w:rsidTr="000A627D">
        <w:tc>
          <w:tcPr>
            <w:tcW w:w="436" w:type="dxa"/>
            <w:shd w:val="clear" w:color="auto" w:fill="auto"/>
            <w:vAlign w:val="center"/>
          </w:tcPr>
          <w:p w:rsidR="0083686F" w:rsidRPr="00DE144A" w:rsidRDefault="0083686F" w:rsidP="000A627D">
            <w:pPr>
              <w:rPr>
                <w:rStyle w:val="VarsaylanParagrafYazTipi1"/>
                <w:rFonts w:eastAsia="Calibri"/>
                <w:sz w:val="24"/>
              </w:rPr>
            </w:pPr>
            <w:r w:rsidRPr="00DE144A">
              <w:rPr>
                <w:rStyle w:val="VarsaylanParagrafYazTipi1"/>
                <w:rFonts w:eastAsia="Calibri"/>
                <w:sz w:val="24"/>
              </w:rPr>
              <w:t>6</w:t>
            </w:r>
          </w:p>
        </w:tc>
        <w:tc>
          <w:tcPr>
            <w:tcW w:w="3096" w:type="dxa"/>
            <w:shd w:val="clear" w:color="auto" w:fill="auto"/>
            <w:vAlign w:val="center"/>
          </w:tcPr>
          <w:p w:rsidR="0083686F" w:rsidRPr="00DE144A" w:rsidRDefault="0083686F" w:rsidP="000A627D">
            <w:pPr>
              <w:rPr>
                <w:rStyle w:val="VarsaylanParagrafYazTipi1"/>
                <w:rFonts w:eastAsia="Calibri"/>
                <w:sz w:val="24"/>
              </w:rPr>
            </w:pPr>
            <w:r w:rsidRPr="00DE144A">
              <w:rPr>
                <w:rStyle w:val="VarsaylanParagrafYazTipi1"/>
                <w:rFonts w:eastAsia="Calibri"/>
                <w:sz w:val="24"/>
              </w:rPr>
              <w:t>Hava kompresörü</w:t>
            </w:r>
          </w:p>
        </w:tc>
        <w:tc>
          <w:tcPr>
            <w:tcW w:w="5535" w:type="dxa"/>
            <w:shd w:val="clear" w:color="auto" w:fill="auto"/>
            <w:vAlign w:val="center"/>
          </w:tcPr>
          <w:p w:rsidR="0083686F" w:rsidRPr="00DE144A" w:rsidRDefault="0083686F" w:rsidP="000A627D">
            <w:pPr>
              <w:rPr>
                <w:rStyle w:val="VarsaylanParagrafYazTipi1"/>
                <w:rFonts w:eastAsia="Calibri"/>
                <w:sz w:val="24"/>
              </w:rPr>
            </w:pPr>
          </w:p>
        </w:tc>
      </w:tr>
      <w:tr w:rsidR="0083686F" w:rsidRPr="00DE144A" w:rsidTr="000A627D">
        <w:tc>
          <w:tcPr>
            <w:tcW w:w="436" w:type="dxa"/>
            <w:shd w:val="clear" w:color="auto" w:fill="auto"/>
            <w:vAlign w:val="center"/>
          </w:tcPr>
          <w:p w:rsidR="0083686F" w:rsidRPr="00DE144A" w:rsidRDefault="0083686F" w:rsidP="000A627D">
            <w:pPr>
              <w:rPr>
                <w:rStyle w:val="VarsaylanParagrafYazTipi1"/>
                <w:rFonts w:eastAsia="Calibri"/>
                <w:sz w:val="24"/>
              </w:rPr>
            </w:pPr>
            <w:r w:rsidRPr="00DE144A">
              <w:rPr>
                <w:rStyle w:val="VarsaylanParagrafYazTipi1"/>
                <w:rFonts w:eastAsia="Calibri"/>
                <w:sz w:val="24"/>
              </w:rPr>
              <w:t>7</w:t>
            </w:r>
          </w:p>
        </w:tc>
        <w:tc>
          <w:tcPr>
            <w:tcW w:w="3096" w:type="dxa"/>
            <w:shd w:val="clear" w:color="auto" w:fill="auto"/>
            <w:vAlign w:val="center"/>
          </w:tcPr>
          <w:p w:rsidR="0083686F" w:rsidRPr="00DE144A" w:rsidRDefault="0083686F" w:rsidP="000A627D">
            <w:pPr>
              <w:rPr>
                <w:rStyle w:val="VarsaylanParagrafYazTipi1"/>
                <w:rFonts w:eastAsia="Calibri"/>
                <w:sz w:val="24"/>
              </w:rPr>
            </w:pPr>
            <w:r w:rsidRPr="00DE144A">
              <w:rPr>
                <w:rStyle w:val="VarsaylanParagrafYazTipi1"/>
                <w:rFonts w:eastAsia="Calibri"/>
                <w:sz w:val="24"/>
              </w:rPr>
              <w:t>Yangın söndürücüler</w:t>
            </w:r>
          </w:p>
        </w:tc>
        <w:tc>
          <w:tcPr>
            <w:tcW w:w="5535" w:type="dxa"/>
            <w:shd w:val="clear" w:color="auto" w:fill="auto"/>
            <w:vAlign w:val="center"/>
          </w:tcPr>
          <w:p w:rsidR="0083686F" w:rsidRPr="00DE144A" w:rsidRDefault="0083686F" w:rsidP="000A627D">
            <w:pPr>
              <w:rPr>
                <w:rStyle w:val="VarsaylanParagrafYazTipi1"/>
                <w:rFonts w:eastAsia="Calibri"/>
                <w:sz w:val="24"/>
              </w:rPr>
            </w:pPr>
          </w:p>
        </w:tc>
      </w:tr>
      <w:tr w:rsidR="0083686F" w:rsidRPr="00DE144A" w:rsidTr="000A627D">
        <w:tc>
          <w:tcPr>
            <w:tcW w:w="436" w:type="dxa"/>
            <w:shd w:val="clear" w:color="auto" w:fill="auto"/>
            <w:vAlign w:val="center"/>
          </w:tcPr>
          <w:p w:rsidR="0083686F" w:rsidRPr="00DE144A" w:rsidRDefault="0083686F" w:rsidP="000A627D">
            <w:pPr>
              <w:rPr>
                <w:rStyle w:val="VarsaylanParagrafYazTipi1"/>
                <w:rFonts w:eastAsia="Calibri"/>
                <w:sz w:val="24"/>
              </w:rPr>
            </w:pPr>
            <w:r w:rsidRPr="00DE144A">
              <w:rPr>
                <w:rStyle w:val="VarsaylanParagrafYazTipi1"/>
                <w:rFonts w:eastAsia="Calibri"/>
                <w:sz w:val="24"/>
              </w:rPr>
              <w:t>8</w:t>
            </w:r>
          </w:p>
        </w:tc>
        <w:tc>
          <w:tcPr>
            <w:tcW w:w="3096" w:type="dxa"/>
            <w:shd w:val="clear" w:color="auto" w:fill="auto"/>
            <w:vAlign w:val="center"/>
          </w:tcPr>
          <w:p w:rsidR="0083686F" w:rsidRPr="00DE144A" w:rsidRDefault="0083686F" w:rsidP="000A627D">
            <w:pPr>
              <w:rPr>
                <w:rStyle w:val="VarsaylanParagrafYazTipi1"/>
                <w:rFonts w:eastAsia="Calibri"/>
                <w:sz w:val="24"/>
              </w:rPr>
            </w:pPr>
          </w:p>
        </w:tc>
        <w:tc>
          <w:tcPr>
            <w:tcW w:w="5535" w:type="dxa"/>
            <w:shd w:val="clear" w:color="auto" w:fill="auto"/>
            <w:vAlign w:val="center"/>
          </w:tcPr>
          <w:p w:rsidR="0083686F" w:rsidRPr="00DE144A" w:rsidRDefault="0083686F" w:rsidP="000A627D">
            <w:pPr>
              <w:rPr>
                <w:rStyle w:val="VarsaylanParagrafYazTipi1"/>
                <w:rFonts w:eastAsia="Calibri"/>
                <w:sz w:val="24"/>
              </w:rPr>
            </w:pPr>
          </w:p>
        </w:tc>
      </w:tr>
    </w:tbl>
    <w:p w:rsidR="0083686F" w:rsidRPr="00DE144A" w:rsidRDefault="0083686F" w:rsidP="0083686F">
      <w:pPr>
        <w:jc w:val="both"/>
        <w:rPr>
          <w:rStyle w:val="VarsaylanParagrafYazTipi1"/>
          <w:rFonts w:eastAsia="Calibri"/>
          <w:b/>
          <w:sz w:val="24"/>
        </w:rPr>
      </w:pPr>
    </w:p>
    <w:p w:rsidR="0083686F" w:rsidRPr="00DE144A" w:rsidRDefault="0083686F" w:rsidP="0083686F">
      <w:pPr>
        <w:jc w:val="both"/>
        <w:rPr>
          <w:rStyle w:val="VarsaylanParagrafYazTipi1"/>
          <w:rFonts w:eastAsia="Calibri"/>
          <w:b/>
          <w:sz w:val="24"/>
        </w:rPr>
      </w:pPr>
      <w:r w:rsidRPr="00DE144A">
        <w:rPr>
          <w:rStyle w:val="VarsaylanParagrafYazTipi1"/>
          <w:rFonts w:eastAsia="Calibri"/>
          <w:b/>
          <w:sz w:val="24"/>
        </w:rPr>
        <w:t>1</w:t>
      </w:r>
      <w:r w:rsidR="00B5446E">
        <w:rPr>
          <w:rStyle w:val="VarsaylanParagrafYazTipi1"/>
          <w:rFonts w:eastAsia="Calibri"/>
          <w:b/>
          <w:sz w:val="24"/>
        </w:rPr>
        <w:t>3</w:t>
      </w:r>
      <w:r w:rsidRPr="00DE144A">
        <w:rPr>
          <w:rStyle w:val="VarsaylanParagrafYazTipi1"/>
          <w:rFonts w:eastAsia="Calibri"/>
          <w:b/>
          <w:sz w:val="24"/>
        </w:rPr>
        <w:t xml:space="preserve">. </w:t>
      </w:r>
      <w:r>
        <w:rPr>
          <w:rStyle w:val="VarsaylanParagrafYazTipi1"/>
          <w:rFonts w:eastAsia="Calibri"/>
          <w:b/>
          <w:sz w:val="24"/>
        </w:rPr>
        <w:tab/>
      </w:r>
      <w:r w:rsidRPr="00DE144A">
        <w:rPr>
          <w:rStyle w:val="VarsaylanParagrafYazTipi1"/>
          <w:rFonts w:eastAsia="Calibri"/>
          <w:b/>
          <w:sz w:val="24"/>
          <w:u w:val="single"/>
        </w:rPr>
        <w:t xml:space="preserve">İLK YARDIM ARAÇ </w:t>
      </w:r>
      <w:r w:rsidR="00BA6C28">
        <w:rPr>
          <w:rStyle w:val="VarsaylanParagrafYazTipi1"/>
          <w:rFonts w:eastAsia="Calibri"/>
          <w:b/>
          <w:sz w:val="24"/>
          <w:u w:val="single"/>
        </w:rPr>
        <w:t xml:space="preserve">- </w:t>
      </w:r>
      <w:r w:rsidRPr="00DE144A">
        <w:rPr>
          <w:rStyle w:val="VarsaylanParagrafYazTipi1"/>
          <w:rFonts w:eastAsia="Calibri"/>
          <w:b/>
          <w:sz w:val="24"/>
          <w:u w:val="single"/>
        </w:rPr>
        <w:t>GEREÇLERİ ve YERLERİ</w:t>
      </w:r>
    </w:p>
    <w:p w:rsidR="0083686F" w:rsidRPr="00DE144A" w:rsidRDefault="0083686F" w:rsidP="0083686F">
      <w:pPr>
        <w:ind w:firstLine="709"/>
        <w:jc w:val="both"/>
        <w:rPr>
          <w:rStyle w:val="VarsaylanParagrafYazTipi1"/>
          <w:rFonts w:eastAsia="Calibri"/>
          <w:sz w:val="24"/>
        </w:rPr>
      </w:pPr>
      <w:r w:rsidRPr="00DE144A">
        <w:rPr>
          <w:rStyle w:val="VarsaylanParagrafYazTipi1"/>
          <w:rFonts w:eastAsia="Calibri"/>
          <w:sz w:val="24"/>
        </w:rPr>
        <w:t>Aşağıda Listelenen İlk</w:t>
      </w:r>
      <w:r>
        <w:rPr>
          <w:rStyle w:val="VarsaylanParagrafYazTipi1"/>
          <w:rFonts w:eastAsia="Calibri"/>
          <w:sz w:val="24"/>
        </w:rPr>
        <w:t xml:space="preserve"> Yardım Araç ve Gereçleri tam olarak bulundurulmalıdır</w:t>
      </w:r>
      <w:r w:rsidRPr="00DE144A">
        <w:rPr>
          <w:rStyle w:val="VarsaylanParagrafYazTipi1"/>
          <w:rFonts w:eastAsia="Calibri"/>
          <w:sz w:val="24"/>
        </w:rPr>
        <w:t>:</w:t>
      </w:r>
    </w:p>
    <w:p w:rsidR="0083686F" w:rsidRPr="00DE144A" w:rsidRDefault="0083686F" w:rsidP="0083686F">
      <w:pPr>
        <w:numPr>
          <w:ilvl w:val="0"/>
          <w:numId w:val="18"/>
        </w:numPr>
        <w:tabs>
          <w:tab w:val="left" w:pos="1134"/>
        </w:tabs>
        <w:ind w:left="0" w:firstLine="851"/>
        <w:jc w:val="both"/>
        <w:rPr>
          <w:rStyle w:val="VarsaylanParagrafYazTipi1"/>
          <w:rFonts w:eastAsia="Calibri"/>
          <w:sz w:val="24"/>
        </w:rPr>
      </w:pPr>
      <w:r w:rsidRPr="00DE144A">
        <w:rPr>
          <w:rStyle w:val="VarsaylanParagrafYazTipi1"/>
          <w:rFonts w:eastAsia="Calibri"/>
          <w:sz w:val="24"/>
        </w:rPr>
        <w:t>Sedye.</w:t>
      </w:r>
    </w:p>
    <w:p w:rsidR="0083686F" w:rsidRPr="00DE144A" w:rsidRDefault="0083686F" w:rsidP="0083686F">
      <w:pPr>
        <w:numPr>
          <w:ilvl w:val="0"/>
          <w:numId w:val="18"/>
        </w:numPr>
        <w:tabs>
          <w:tab w:val="left" w:pos="1134"/>
        </w:tabs>
        <w:ind w:left="0" w:firstLine="851"/>
        <w:jc w:val="both"/>
        <w:rPr>
          <w:rStyle w:val="VarsaylanParagrafYazTipi1"/>
          <w:rFonts w:eastAsia="Calibri"/>
          <w:sz w:val="24"/>
        </w:rPr>
      </w:pPr>
      <w:r w:rsidRPr="00DE144A">
        <w:rPr>
          <w:rStyle w:val="VarsaylanParagrafYazTipi1"/>
          <w:rFonts w:eastAsia="Calibri"/>
          <w:sz w:val="24"/>
        </w:rPr>
        <w:t>Boyunluk.</w:t>
      </w:r>
    </w:p>
    <w:p w:rsidR="0083686F" w:rsidRPr="00DE144A" w:rsidRDefault="0083686F" w:rsidP="0083686F">
      <w:pPr>
        <w:numPr>
          <w:ilvl w:val="0"/>
          <w:numId w:val="18"/>
        </w:numPr>
        <w:tabs>
          <w:tab w:val="left" w:pos="1134"/>
        </w:tabs>
        <w:ind w:left="0" w:firstLine="851"/>
        <w:jc w:val="both"/>
        <w:rPr>
          <w:rStyle w:val="VarsaylanParagrafYazTipi1"/>
          <w:rFonts w:eastAsia="Calibri"/>
          <w:sz w:val="24"/>
        </w:rPr>
      </w:pPr>
      <w:r w:rsidRPr="00DE144A">
        <w:rPr>
          <w:rStyle w:val="VarsaylanParagrafYazTipi1"/>
          <w:rFonts w:eastAsia="Calibri"/>
          <w:sz w:val="24"/>
        </w:rPr>
        <w:t>El ve Ayak Kırıkları için Atel.</w:t>
      </w:r>
    </w:p>
    <w:p w:rsidR="0083686F" w:rsidRPr="00DE144A" w:rsidRDefault="0083686F" w:rsidP="0083686F">
      <w:pPr>
        <w:numPr>
          <w:ilvl w:val="0"/>
          <w:numId w:val="18"/>
        </w:numPr>
        <w:tabs>
          <w:tab w:val="left" w:pos="1134"/>
        </w:tabs>
        <w:ind w:left="0" w:firstLine="851"/>
        <w:jc w:val="both"/>
        <w:rPr>
          <w:rStyle w:val="VarsaylanParagrafYazTipi1"/>
          <w:rFonts w:eastAsia="Calibri"/>
          <w:sz w:val="24"/>
        </w:rPr>
      </w:pPr>
      <w:r w:rsidRPr="00DE144A">
        <w:rPr>
          <w:rStyle w:val="VarsaylanParagrafYazTipi1"/>
          <w:rFonts w:eastAsia="Calibri"/>
          <w:sz w:val="24"/>
        </w:rPr>
        <w:t>Genel Pansuman malzemeleri. (Steril gazlı bez, Oksijenli su, Tentürdiyot vs)</w:t>
      </w:r>
    </w:p>
    <w:p w:rsidR="0083686F" w:rsidRPr="00DE144A" w:rsidRDefault="0083686F" w:rsidP="0083686F">
      <w:pPr>
        <w:jc w:val="both"/>
        <w:rPr>
          <w:rStyle w:val="VarsaylanParagrafYazTipi1"/>
          <w:rFonts w:eastAsia="Calibri"/>
          <w:sz w:val="24"/>
        </w:rPr>
      </w:pPr>
    </w:p>
    <w:p w:rsidR="0083686F" w:rsidRDefault="0083686F" w:rsidP="0083686F">
      <w:pPr>
        <w:jc w:val="both"/>
        <w:rPr>
          <w:rStyle w:val="VarsaylanParagrafYazTipi1"/>
          <w:rFonts w:eastAsia="Calibri"/>
          <w:b/>
          <w:sz w:val="24"/>
          <w:u w:val="single"/>
        </w:rPr>
      </w:pPr>
      <w:r w:rsidRPr="00DE144A">
        <w:rPr>
          <w:rStyle w:val="VarsaylanParagrafYazTipi1"/>
          <w:rFonts w:eastAsia="Calibri"/>
          <w:b/>
          <w:sz w:val="24"/>
        </w:rPr>
        <w:t>1</w:t>
      </w:r>
      <w:r w:rsidR="00B5446E">
        <w:rPr>
          <w:rStyle w:val="VarsaylanParagrafYazTipi1"/>
          <w:rFonts w:eastAsia="Calibri"/>
          <w:b/>
          <w:sz w:val="24"/>
        </w:rPr>
        <w:t>4</w:t>
      </w:r>
      <w:r w:rsidRPr="00DE144A">
        <w:rPr>
          <w:rStyle w:val="VarsaylanParagrafYazTipi1"/>
          <w:rFonts w:eastAsia="Calibri"/>
          <w:b/>
          <w:sz w:val="24"/>
        </w:rPr>
        <w:t xml:space="preserve">. </w:t>
      </w:r>
      <w:r>
        <w:rPr>
          <w:rStyle w:val="VarsaylanParagrafYazTipi1"/>
          <w:rFonts w:eastAsia="Calibri"/>
          <w:b/>
          <w:sz w:val="24"/>
        </w:rPr>
        <w:tab/>
      </w:r>
      <w:r w:rsidRPr="00DE144A">
        <w:rPr>
          <w:rStyle w:val="VarsaylanParagrafYazTipi1"/>
          <w:rFonts w:eastAsia="Calibri"/>
          <w:b/>
          <w:sz w:val="24"/>
          <w:u w:val="single"/>
        </w:rPr>
        <w:t>ALARM UYGULAMALARI ve TATBİKATLAR</w:t>
      </w:r>
    </w:p>
    <w:p w:rsidR="00FB4170" w:rsidRPr="00DE144A" w:rsidRDefault="00FB4170" w:rsidP="0083686F">
      <w:pPr>
        <w:jc w:val="both"/>
        <w:rPr>
          <w:rStyle w:val="VarsaylanParagrafYazTipi1"/>
          <w:rFonts w:eastAsia="Calibri"/>
          <w:b/>
          <w:sz w:val="24"/>
        </w:rPr>
      </w:pPr>
    </w:p>
    <w:p w:rsidR="0083686F" w:rsidRPr="00DE144A" w:rsidRDefault="0083686F" w:rsidP="0083686F">
      <w:pPr>
        <w:ind w:firstLine="426"/>
        <w:jc w:val="both"/>
        <w:rPr>
          <w:rStyle w:val="VarsaylanParagrafYazTipi1"/>
          <w:rFonts w:eastAsia="Calibri"/>
          <w:sz w:val="24"/>
        </w:rPr>
      </w:pPr>
      <w:r w:rsidRPr="00DE144A">
        <w:rPr>
          <w:rStyle w:val="VarsaylanParagrafYazTipi1"/>
          <w:rFonts w:eastAsia="Calibri"/>
          <w:sz w:val="24"/>
        </w:rPr>
        <w:t>Alarm uygulamaları ve tatbikatları;</w:t>
      </w:r>
    </w:p>
    <w:p w:rsidR="0083686F" w:rsidRPr="00DE144A" w:rsidRDefault="0083686F" w:rsidP="0083686F">
      <w:pPr>
        <w:numPr>
          <w:ilvl w:val="0"/>
          <w:numId w:val="12"/>
        </w:numPr>
        <w:ind w:firstLine="426"/>
        <w:jc w:val="both"/>
        <w:rPr>
          <w:rStyle w:val="VarsaylanParagrafYazTipi1"/>
          <w:rFonts w:eastAsia="Calibri"/>
          <w:sz w:val="24"/>
        </w:rPr>
      </w:pPr>
      <w:r w:rsidRPr="00DE144A">
        <w:rPr>
          <w:rStyle w:val="VarsaylanParagrafYazTipi1"/>
          <w:rFonts w:eastAsia="Calibri"/>
          <w:sz w:val="24"/>
        </w:rPr>
        <w:t>Haziran ayında,</w:t>
      </w:r>
    </w:p>
    <w:p w:rsidR="0083686F" w:rsidRPr="00DE144A" w:rsidRDefault="0083686F" w:rsidP="0083686F">
      <w:pPr>
        <w:numPr>
          <w:ilvl w:val="0"/>
          <w:numId w:val="12"/>
        </w:numPr>
        <w:ind w:firstLine="426"/>
        <w:jc w:val="both"/>
        <w:rPr>
          <w:rStyle w:val="VarsaylanParagrafYazTipi1"/>
          <w:rFonts w:eastAsia="Calibri"/>
          <w:sz w:val="24"/>
        </w:rPr>
      </w:pPr>
      <w:r w:rsidRPr="00DE144A">
        <w:rPr>
          <w:rStyle w:val="VarsaylanParagrafYazTipi1"/>
          <w:rFonts w:eastAsia="Calibri"/>
          <w:sz w:val="24"/>
        </w:rPr>
        <w:t>Kasım ayında,</w:t>
      </w:r>
    </w:p>
    <w:p w:rsidR="0083686F" w:rsidRPr="00DE144A" w:rsidRDefault="0083686F" w:rsidP="0083686F">
      <w:pPr>
        <w:ind w:left="786"/>
        <w:jc w:val="both"/>
        <w:rPr>
          <w:rStyle w:val="VarsaylanParagrafYazTipi1"/>
          <w:rFonts w:eastAsia="Calibri"/>
          <w:sz w:val="24"/>
        </w:rPr>
      </w:pPr>
    </w:p>
    <w:p w:rsidR="0083686F" w:rsidRPr="00DE144A" w:rsidRDefault="0083686F" w:rsidP="0083686F">
      <w:pPr>
        <w:ind w:firstLine="426"/>
        <w:jc w:val="both"/>
        <w:rPr>
          <w:rStyle w:val="VarsaylanParagrafYazTipi1"/>
          <w:rFonts w:eastAsia="Calibri"/>
          <w:sz w:val="24"/>
        </w:rPr>
      </w:pPr>
      <w:r w:rsidRPr="00DE144A">
        <w:rPr>
          <w:rStyle w:val="VarsaylanParagrafYazTipi1"/>
          <w:rFonts w:eastAsia="Calibri"/>
          <w:sz w:val="24"/>
        </w:rPr>
        <w:t>Yılda 2 kez olarak programlanmıştır.</w:t>
      </w:r>
    </w:p>
    <w:p w:rsidR="0083686F" w:rsidRPr="00DE144A" w:rsidRDefault="0083686F" w:rsidP="0083686F">
      <w:pPr>
        <w:ind w:firstLine="709"/>
        <w:jc w:val="both"/>
        <w:rPr>
          <w:rStyle w:val="VarsaylanParagrafYazTipi1"/>
          <w:rFonts w:eastAsia="Calibri"/>
          <w:sz w:val="24"/>
        </w:rPr>
      </w:pPr>
    </w:p>
    <w:p w:rsidR="0083686F" w:rsidRPr="00DE144A" w:rsidRDefault="0083686F" w:rsidP="0083686F">
      <w:pPr>
        <w:ind w:left="426"/>
        <w:jc w:val="both"/>
        <w:rPr>
          <w:rStyle w:val="VarsaylanParagrafYazTipi1"/>
          <w:rFonts w:eastAsia="Calibri"/>
          <w:b/>
          <w:sz w:val="24"/>
        </w:rPr>
      </w:pPr>
      <w:r>
        <w:rPr>
          <w:rStyle w:val="VarsaylanParagrafYazTipi1"/>
          <w:rFonts w:eastAsia="Calibri"/>
          <w:b/>
          <w:sz w:val="24"/>
        </w:rPr>
        <w:t>Hazı</w:t>
      </w:r>
      <w:r w:rsidRPr="00DE144A">
        <w:rPr>
          <w:rStyle w:val="VarsaylanParagrafYazTipi1"/>
          <w:rFonts w:eastAsia="Calibri"/>
          <w:b/>
          <w:sz w:val="24"/>
        </w:rPr>
        <w:t>rlanma Tarihi</w:t>
      </w:r>
      <w:r>
        <w:rPr>
          <w:rStyle w:val="VarsaylanParagrafYazTipi1"/>
          <w:rFonts w:eastAsia="Calibri"/>
          <w:b/>
          <w:sz w:val="24"/>
        </w:rPr>
        <w:t xml:space="preserve"> </w:t>
      </w:r>
      <w:r>
        <w:rPr>
          <w:rStyle w:val="VarsaylanParagrafYazTipi1"/>
          <w:rFonts w:eastAsia="Calibri"/>
          <w:b/>
          <w:sz w:val="24"/>
        </w:rPr>
        <w:tab/>
        <w:t xml:space="preserve">    :  </w:t>
      </w:r>
      <w:r w:rsidR="00FB4170">
        <w:rPr>
          <w:rStyle w:val="VarsaylanParagrafYazTipi1"/>
          <w:rFonts w:eastAsia="Calibri"/>
          <w:b/>
          <w:sz w:val="24"/>
        </w:rPr>
        <w:t>1</w:t>
      </w:r>
      <w:r w:rsidRPr="00DE144A">
        <w:rPr>
          <w:rStyle w:val="VarsaylanParagrafYazTipi1"/>
          <w:rFonts w:eastAsia="Calibri"/>
          <w:b/>
          <w:sz w:val="24"/>
        </w:rPr>
        <w:t>5</w:t>
      </w:r>
      <w:r w:rsidR="00FB4170">
        <w:rPr>
          <w:rStyle w:val="VarsaylanParagrafYazTipi1"/>
          <w:rFonts w:eastAsia="Calibri"/>
          <w:b/>
          <w:sz w:val="24"/>
        </w:rPr>
        <w:t>.12</w:t>
      </w:r>
      <w:r>
        <w:rPr>
          <w:rStyle w:val="VarsaylanParagrafYazTipi1"/>
          <w:rFonts w:eastAsia="Calibri"/>
          <w:b/>
          <w:sz w:val="24"/>
        </w:rPr>
        <w:t>.2016</w:t>
      </w:r>
      <w:r w:rsidRPr="00DE144A">
        <w:rPr>
          <w:rStyle w:val="VarsaylanParagrafYazTipi1"/>
          <w:rFonts w:eastAsia="Calibri"/>
          <w:sz w:val="24"/>
        </w:rPr>
        <w:t xml:space="preserve"> </w:t>
      </w:r>
    </w:p>
    <w:p w:rsidR="0083686F" w:rsidRPr="00DE144A" w:rsidRDefault="0083686F" w:rsidP="0083686F">
      <w:pPr>
        <w:ind w:left="426"/>
        <w:jc w:val="both"/>
        <w:rPr>
          <w:rStyle w:val="VarsaylanParagrafYazTipi1"/>
          <w:rFonts w:eastAsia="Calibri"/>
          <w:b/>
          <w:sz w:val="24"/>
        </w:rPr>
      </w:pPr>
      <w:r w:rsidRPr="00DE144A">
        <w:rPr>
          <w:rStyle w:val="VarsaylanParagrafYazTipi1"/>
          <w:rFonts w:eastAsia="Calibri"/>
          <w:b/>
          <w:sz w:val="24"/>
        </w:rPr>
        <w:t>Geçerlilik Tarihi</w:t>
      </w:r>
      <w:r>
        <w:rPr>
          <w:rStyle w:val="VarsaylanParagrafYazTipi1"/>
          <w:rFonts w:eastAsia="Calibri"/>
          <w:b/>
          <w:sz w:val="24"/>
        </w:rPr>
        <w:tab/>
        <w:t xml:space="preserve">    </w:t>
      </w:r>
      <w:r w:rsidRPr="00DE144A">
        <w:rPr>
          <w:rStyle w:val="VarsaylanParagrafYazTipi1"/>
          <w:rFonts w:eastAsia="Calibri"/>
          <w:b/>
          <w:sz w:val="24"/>
        </w:rPr>
        <w:t xml:space="preserve">: </w:t>
      </w:r>
      <w:r>
        <w:rPr>
          <w:rStyle w:val="VarsaylanParagrafYazTipi1"/>
          <w:rFonts w:eastAsia="Calibri"/>
          <w:b/>
          <w:sz w:val="24"/>
        </w:rPr>
        <w:t xml:space="preserve">  </w:t>
      </w:r>
      <w:r w:rsidRPr="00DE144A">
        <w:rPr>
          <w:rStyle w:val="VarsaylanParagrafYazTipi1"/>
          <w:rFonts w:eastAsia="Calibri"/>
          <w:b/>
          <w:sz w:val="24"/>
        </w:rPr>
        <w:t>1</w:t>
      </w:r>
      <w:r w:rsidRPr="00DE144A">
        <w:rPr>
          <w:rStyle w:val="VarsaylanParagrafYazTipi1"/>
          <w:rFonts w:eastAsia="Calibri"/>
          <w:sz w:val="24"/>
        </w:rPr>
        <w:t xml:space="preserve"> YIL</w:t>
      </w:r>
    </w:p>
    <w:p w:rsidR="0083686F" w:rsidRPr="00DE144A" w:rsidRDefault="0083686F" w:rsidP="0083686F">
      <w:pPr>
        <w:jc w:val="both"/>
        <w:rPr>
          <w:rStyle w:val="VarsaylanParagrafYazTipi1"/>
          <w:rFonts w:eastAsia="Calibri"/>
          <w:b/>
          <w:sz w:val="24"/>
        </w:rPr>
      </w:pPr>
    </w:p>
    <w:p w:rsidR="0083686F" w:rsidRPr="00DE144A" w:rsidRDefault="0083686F" w:rsidP="0083686F">
      <w:pPr>
        <w:ind w:left="426"/>
        <w:jc w:val="both"/>
        <w:rPr>
          <w:rStyle w:val="VarsaylanParagrafYazTipi1"/>
          <w:rFonts w:eastAsia="Calibri"/>
          <w:b/>
          <w:sz w:val="24"/>
        </w:rPr>
      </w:pPr>
      <w:r>
        <w:rPr>
          <w:rStyle w:val="VarsaylanParagrafYazTipi1"/>
          <w:rFonts w:eastAsia="Calibri"/>
          <w:b/>
          <w:sz w:val="24"/>
        </w:rPr>
        <w:t xml:space="preserve"> </w:t>
      </w:r>
      <w:r w:rsidR="00E7343D">
        <w:rPr>
          <w:rStyle w:val="VarsaylanParagrafYazTipi1"/>
          <w:rFonts w:eastAsia="Calibri"/>
          <w:b/>
          <w:sz w:val="24"/>
        </w:rPr>
        <w:t>………………….</w:t>
      </w:r>
      <w:r>
        <w:rPr>
          <w:rStyle w:val="VarsaylanParagrafYazTipi1"/>
          <w:rFonts w:eastAsia="Calibri"/>
          <w:b/>
          <w:sz w:val="24"/>
        </w:rPr>
        <w:t xml:space="preserve"> </w:t>
      </w:r>
      <w:r w:rsidR="00B5446E">
        <w:rPr>
          <w:rStyle w:val="VarsaylanParagrafYazTipi1"/>
          <w:rFonts w:eastAsia="Calibri"/>
          <w:b/>
          <w:sz w:val="24"/>
        </w:rPr>
        <w:t>OKUL / KURUM</w:t>
      </w:r>
      <w:r w:rsidRPr="00DE144A">
        <w:rPr>
          <w:rStyle w:val="VarsaylanParagrafYazTipi1"/>
          <w:rFonts w:eastAsia="Calibri"/>
          <w:b/>
          <w:sz w:val="24"/>
        </w:rPr>
        <w:t xml:space="preserve"> MÜDÜRLÜĞÜ</w:t>
      </w:r>
    </w:p>
    <w:p w:rsidR="0083686F" w:rsidRPr="00DE144A" w:rsidRDefault="0083686F" w:rsidP="0083686F">
      <w:pPr>
        <w:ind w:left="426"/>
        <w:jc w:val="both"/>
        <w:rPr>
          <w:rStyle w:val="VarsaylanParagrafYazTipi1"/>
          <w:rFonts w:eastAsia="Calibri"/>
          <w:sz w:val="24"/>
        </w:rPr>
      </w:pPr>
      <w:r w:rsidRPr="00DE144A">
        <w:rPr>
          <w:rStyle w:val="VarsaylanParagrafYazTipi1"/>
          <w:rFonts w:eastAsia="Calibri"/>
          <w:sz w:val="24"/>
        </w:rPr>
        <w:t xml:space="preserve"> </w:t>
      </w:r>
    </w:p>
    <w:p w:rsidR="0083686F" w:rsidRPr="00DE144A" w:rsidRDefault="0083686F" w:rsidP="0083686F">
      <w:pPr>
        <w:ind w:left="426"/>
        <w:jc w:val="both"/>
        <w:rPr>
          <w:rStyle w:val="VarsaylanParagrafYazTipi1"/>
          <w:rFonts w:eastAsia="Calibri"/>
          <w:sz w:val="24"/>
        </w:rPr>
      </w:pPr>
      <w:r>
        <w:rPr>
          <w:rStyle w:val="VarsaylanParagrafYazTipi1"/>
          <w:rFonts w:eastAsia="Calibri"/>
          <w:sz w:val="24"/>
        </w:rPr>
        <w:t>KAŞE</w:t>
      </w:r>
    </w:p>
    <w:p w:rsidR="0083686F" w:rsidRPr="00DE144A" w:rsidRDefault="0083686F" w:rsidP="0083686F">
      <w:pPr>
        <w:ind w:left="426"/>
        <w:jc w:val="both"/>
        <w:rPr>
          <w:rStyle w:val="VarsaylanParagrafYazTipi1"/>
          <w:rFonts w:eastAsia="Calibri"/>
          <w:sz w:val="24"/>
        </w:rPr>
      </w:pPr>
      <w:r w:rsidRPr="00DE144A">
        <w:rPr>
          <w:rStyle w:val="VarsaylanParagrafYazTipi1"/>
          <w:rFonts w:eastAsia="Calibri"/>
          <w:sz w:val="24"/>
        </w:rPr>
        <w:t>İMZA</w:t>
      </w:r>
    </w:p>
    <w:p w:rsidR="0083686F" w:rsidRPr="00DE144A" w:rsidRDefault="0083686F" w:rsidP="0083686F">
      <w:pPr>
        <w:ind w:left="426"/>
        <w:jc w:val="both"/>
        <w:rPr>
          <w:rStyle w:val="VarsaylanParagrafYazTipi1"/>
          <w:rFonts w:eastAsia="Calibri"/>
          <w:sz w:val="24"/>
        </w:rPr>
      </w:pPr>
    </w:p>
    <w:p w:rsidR="0083686F" w:rsidRPr="00DE144A" w:rsidRDefault="0083686F" w:rsidP="0083686F">
      <w:pPr>
        <w:jc w:val="both"/>
        <w:rPr>
          <w:rStyle w:val="VarsaylanParagrafYazTipi1"/>
          <w:rFonts w:eastAsia="Calibri"/>
          <w:sz w:val="24"/>
        </w:rPr>
      </w:pPr>
      <w:r w:rsidRPr="00DE144A">
        <w:rPr>
          <w:rStyle w:val="VarsaylanParagrafYazTipi1"/>
          <w:rFonts w:eastAsia="Calibri"/>
          <w:sz w:val="24"/>
        </w:rPr>
        <w:t xml:space="preserve"> </w:t>
      </w:r>
    </w:p>
    <w:p w:rsidR="002C0E50" w:rsidRDefault="002C0E50"/>
    <w:p w:rsidR="0083686F" w:rsidRDefault="0083686F"/>
    <w:p w:rsidR="00BC24B6" w:rsidRDefault="00BC24B6">
      <w:pPr>
        <w:sectPr w:rsidR="00BC24B6" w:rsidSect="00BC24B6">
          <w:pgSz w:w="11906" w:h="16838" w:code="9"/>
          <w:pgMar w:top="720" w:right="720" w:bottom="720" w:left="720" w:header="57" w:footer="57"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pPr>
    </w:p>
    <w:p w:rsidR="00BC24B6" w:rsidRPr="006B6FBC" w:rsidRDefault="00E7343D" w:rsidP="00BC24B6">
      <w:pPr>
        <w:pStyle w:val="AralkYok"/>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tr-TR"/>
        </w:rPr>
        <w:lastRenderedPageBreak/>
        <w:t>…………………</w:t>
      </w:r>
      <w:r w:rsidR="00B5446E">
        <w:rPr>
          <w:rFonts w:ascii="Times New Roman" w:hAnsi="Times New Roman" w:cs="Times New Roman"/>
          <w:b/>
          <w:sz w:val="24"/>
          <w:szCs w:val="24"/>
        </w:rPr>
        <w:t xml:space="preserve"> OKUL / KURUM </w:t>
      </w:r>
      <w:r w:rsidR="00BC24B6" w:rsidRPr="006B6FBC">
        <w:rPr>
          <w:rFonts w:ascii="Times New Roman" w:hAnsi="Times New Roman" w:cs="Times New Roman"/>
          <w:b/>
          <w:sz w:val="24"/>
          <w:szCs w:val="24"/>
        </w:rPr>
        <w:t xml:space="preserve"> MÜDÜRLÜĞÜ ACİL DURUM EKİPLERİ</w:t>
      </w:r>
    </w:p>
    <w:p w:rsidR="00BC24B6" w:rsidRDefault="00BC24B6" w:rsidP="00BC24B6">
      <w:pPr>
        <w:pStyle w:val="AralkYok"/>
        <w:rPr>
          <w:rFonts w:ascii="Times New Roman" w:hAnsi="Times New Roman" w:cs="Times New Roman"/>
          <w:b/>
          <w:sz w:val="24"/>
          <w:szCs w:val="24"/>
        </w:rPr>
      </w:pPr>
      <w:r w:rsidRPr="006B6FBC">
        <w:rPr>
          <w:rFonts w:ascii="Times New Roman" w:hAnsi="Times New Roman" w:cs="Times New Roman"/>
          <w:b/>
          <w:sz w:val="24"/>
          <w:szCs w:val="24"/>
        </w:rPr>
        <w:t>1. SÖNDÜRME EKİBİ</w:t>
      </w:r>
      <w:r w:rsidRPr="006B6FBC">
        <w:rPr>
          <w:rFonts w:ascii="Times New Roman" w:hAnsi="Times New Roman" w:cs="Times New Roman"/>
          <w:b/>
          <w:sz w:val="24"/>
          <w:szCs w:val="24"/>
        </w:rPr>
        <w:tab/>
      </w:r>
      <w:r w:rsidRPr="006B6FBC">
        <w:rPr>
          <w:rFonts w:ascii="Times New Roman" w:hAnsi="Times New Roman" w:cs="Times New Roman"/>
          <w:b/>
          <w:sz w:val="24"/>
          <w:szCs w:val="24"/>
        </w:rPr>
        <w:tab/>
      </w:r>
      <w:r w:rsidRPr="006B6FBC">
        <w:rPr>
          <w:rFonts w:ascii="Times New Roman" w:hAnsi="Times New Roman" w:cs="Times New Roman"/>
          <w:b/>
          <w:sz w:val="24"/>
          <w:szCs w:val="24"/>
        </w:rPr>
        <w:tab/>
      </w:r>
      <w:r w:rsidRPr="006B6FBC">
        <w:rPr>
          <w:rFonts w:ascii="Times New Roman" w:hAnsi="Times New Roman" w:cs="Times New Roman"/>
          <w:b/>
          <w:sz w:val="24"/>
          <w:szCs w:val="24"/>
        </w:rPr>
        <w:tab/>
      </w:r>
      <w:r w:rsidRPr="006B6FBC">
        <w:rPr>
          <w:rFonts w:ascii="Times New Roman" w:hAnsi="Times New Roman" w:cs="Times New Roman"/>
          <w:b/>
          <w:sz w:val="24"/>
          <w:szCs w:val="24"/>
        </w:rPr>
        <w:tab/>
      </w:r>
      <w:r w:rsidRPr="006B6FBC">
        <w:rPr>
          <w:rFonts w:ascii="Times New Roman" w:hAnsi="Times New Roman" w:cs="Times New Roman"/>
          <w:b/>
          <w:sz w:val="24"/>
          <w:szCs w:val="24"/>
        </w:rPr>
        <w:tab/>
      </w:r>
      <w:r w:rsidRPr="006B6FBC">
        <w:rPr>
          <w:rFonts w:ascii="Times New Roman" w:hAnsi="Times New Roman" w:cs="Times New Roman"/>
          <w:b/>
          <w:sz w:val="24"/>
          <w:szCs w:val="24"/>
        </w:rPr>
        <w:tab/>
      </w:r>
      <w:r w:rsidRPr="006B6FBC">
        <w:rPr>
          <w:rFonts w:ascii="Times New Roman" w:hAnsi="Times New Roman" w:cs="Times New Roman"/>
          <w:b/>
          <w:sz w:val="24"/>
          <w:szCs w:val="24"/>
        </w:rPr>
        <w:tab/>
      </w:r>
      <w:r w:rsidRPr="006B6FBC">
        <w:rPr>
          <w:rFonts w:ascii="Times New Roman" w:hAnsi="Times New Roman" w:cs="Times New Roman"/>
          <w:b/>
          <w:sz w:val="24"/>
          <w:szCs w:val="24"/>
        </w:rPr>
        <w:tab/>
        <w:t>2. KURTARMA EKİBİ</w:t>
      </w:r>
    </w:p>
    <w:p w:rsidR="00BC24B6" w:rsidRPr="006B6FBC" w:rsidRDefault="00BC24B6" w:rsidP="00BC24B6">
      <w:pPr>
        <w:pStyle w:val="AralkYok"/>
        <w:rPr>
          <w:rFonts w:ascii="Times New Roman" w:hAnsi="Times New Roman" w:cs="Times New Roman"/>
          <w:b/>
          <w:sz w:val="20"/>
          <w:szCs w:val="20"/>
        </w:rPr>
      </w:pPr>
      <w:r w:rsidRPr="006B6FBC">
        <w:rPr>
          <w:rFonts w:ascii="Times New Roman" w:hAnsi="Times New Roman" w:cs="Times New Roman"/>
          <w:b/>
          <w:sz w:val="20"/>
          <w:szCs w:val="20"/>
        </w:rPr>
        <w:t xml:space="preserve"> </w:t>
      </w:r>
    </w:p>
    <w:tbl>
      <w:tblPr>
        <w:tblpPr w:leftFromText="141" w:rightFromText="141" w:vertAnchor="text" w:tblpY="1"/>
        <w:tblOverlap w:val="never"/>
        <w:tblW w:w="7388" w:type="dxa"/>
        <w:tblInd w:w="53" w:type="dxa"/>
        <w:tblCellMar>
          <w:left w:w="70" w:type="dxa"/>
          <w:right w:w="70" w:type="dxa"/>
        </w:tblCellMar>
        <w:tblLook w:val="04A0"/>
      </w:tblPr>
      <w:tblGrid>
        <w:gridCol w:w="2427"/>
        <w:gridCol w:w="2384"/>
        <w:gridCol w:w="2577"/>
      </w:tblGrid>
      <w:tr w:rsidR="00BC24B6" w:rsidRPr="00F10126" w:rsidTr="000A627D">
        <w:trPr>
          <w:trHeight w:val="300"/>
        </w:trPr>
        <w:tc>
          <w:tcPr>
            <w:tcW w:w="2427"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BC24B6" w:rsidRPr="006B6FBC" w:rsidRDefault="00BC24B6" w:rsidP="000A627D">
            <w:pPr>
              <w:pStyle w:val="AralkYok"/>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ADI VE SOYADI</w:t>
            </w:r>
          </w:p>
        </w:tc>
        <w:tc>
          <w:tcPr>
            <w:tcW w:w="2384" w:type="dxa"/>
            <w:tcBorders>
              <w:top w:val="single" w:sz="4" w:space="0" w:color="auto"/>
              <w:left w:val="nil"/>
              <w:bottom w:val="single" w:sz="4" w:space="0" w:color="auto"/>
              <w:right w:val="single" w:sz="4" w:space="0" w:color="auto"/>
            </w:tcBorders>
            <w:shd w:val="clear" w:color="000000" w:fill="D8D8D8"/>
            <w:noWrap/>
            <w:vAlign w:val="bottom"/>
            <w:hideMark/>
          </w:tcPr>
          <w:p w:rsidR="00BC24B6" w:rsidRPr="006B6FBC" w:rsidRDefault="00BC24B6" w:rsidP="000A627D">
            <w:pPr>
              <w:pStyle w:val="AralkYok"/>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EKİP ELEMANLARI</w:t>
            </w:r>
          </w:p>
        </w:tc>
        <w:tc>
          <w:tcPr>
            <w:tcW w:w="2577" w:type="dxa"/>
            <w:tcBorders>
              <w:top w:val="single" w:sz="4" w:space="0" w:color="auto"/>
              <w:left w:val="nil"/>
              <w:bottom w:val="single" w:sz="4" w:space="0" w:color="auto"/>
              <w:right w:val="single" w:sz="4" w:space="0" w:color="auto"/>
            </w:tcBorders>
            <w:shd w:val="clear" w:color="000000" w:fill="D8D8D8"/>
            <w:noWrap/>
            <w:vAlign w:val="bottom"/>
            <w:hideMark/>
          </w:tcPr>
          <w:p w:rsidR="00BC24B6" w:rsidRPr="006B6FBC" w:rsidRDefault="00BC24B6" w:rsidP="000A627D">
            <w:pPr>
              <w:pStyle w:val="AralkYok"/>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EKİPTEKİ GÖREVİ</w:t>
            </w:r>
          </w:p>
        </w:tc>
      </w:tr>
      <w:tr w:rsidR="00BC24B6" w:rsidRPr="00F10126" w:rsidTr="000A627D">
        <w:trPr>
          <w:trHeight w:val="863"/>
        </w:trPr>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24B6" w:rsidRPr="006B6FBC" w:rsidRDefault="00BC24B6" w:rsidP="00E7343D">
            <w:pPr>
              <w:pStyle w:val="AralkYok"/>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 xml:space="preserve"> </w:t>
            </w:r>
            <w:r w:rsidR="00E7343D">
              <w:rPr>
                <w:rFonts w:ascii="Times New Roman" w:eastAsia="Times New Roman" w:hAnsi="Times New Roman" w:cs="Times New Roman"/>
                <w:color w:val="000000"/>
                <w:sz w:val="24"/>
                <w:szCs w:val="24"/>
                <w:lang w:eastAsia="tr-TR"/>
              </w:rPr>
              <w:t>…………………</w:t>
            </w:r>
          </w:p>
        </w:tc>
        <w:tc>
          <w:tcPr>
            <w:tcW w:w="2384" w:type="dxa"/>
            <w:tcBorders>
              <w:top w:val="single" w:sz="4" w:space="0" w:color="auto"/>
              <w:left w:val="nil"/>
              <w:bottom w:val="single" w:sz="4" w:space="0" w:color="auto"/>
              <w:right w:val="single" w:sz="4" w:space="0" w:color="auto"/>
            </w:tcBorders>
            <w:shd w:val="clear" w:color="auto" w:fill="auto"/>
            <w:noWrap/>
            <w:vAlign w:val="center"/>
            <w:hideMark/>
          </w:tcPr>
          <w:p w:rsidR="00BC24B6" w:rsidRPr="006B6FBC" w:rsidRDefault="00BC24B6" w:rsidP="000A627D">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Ekip Başkanı</w:t>
            </w:r>
          </w:p>
        </w:tc>
        <w:tc>
          <w:tcPr>
            <w:tcW w:w="2577" w:type="dxa"/>
            <w:tcBorders>
              <w:top w:val="single" w:sz="4" w:space="0" w:color="auto"/>
              <w:left w:val="nil"/>
              <w:bottom w:val="single" w:sz="4" w:space="0" w:color="auto"/>
              <w:right w:val="single" w:sz="4" w:space="0" w:color="000000"/>
            </w:tcBorders>
            <w:shd w:val="clear" w:color="auto" w:fill="auto"/>
            <w:vAlign w:val="center"/>
            <w:hideMark/>
          </w:tcPr>
          <w:p w:rsidR="00BC24B6" w:rsidRPr="00F10126" w:rsidRDefault="00BC24B6" w:rsidP="000A627D">
            <w:pPr>
              <w:pStyle w:val="AralkYok"/>
              <w:rPr>
                <w:rFonts w:ascii="Times New Roman" w:eastAsia="Times New Roman" w:hAnsi="Times New Roman" w:cs="Times New Roman"/>
                <w:color w:val="000000"/>
                <w:sz w:val="20"/>
                <w:szCs w:val="20"/>
                <w:lang w:eastAsia="tr-TR"/>
              </w:rPr>
            </w:pPr>
            <w:r w:rsidRPr="00F10126">
              <w:rPr>
                <w:rFonts w:ascii="Times New Roman" w:eastAsia="Times New Roman" w:hAnsi="Times New Roman" w:cs="Times New Roman"/>
                <w:color w:val="000000"/>
                <w:sz w:val="20"/>
                <w:szCs w:val="20"/>
                <w:lang w:eastAsia="tr-TR"/>
              </w:rPr>
              <w:t>Acil bir durumda (yangın, deprem vb.) ilk müdahaleyi yapmak üzere görevli olan söndürme ekibini yönlendirme, içeride kalmış kişilerin tahliyesini sağlamak.</w:t>
            </w:r>
          </w:p>
        </w:tc>
      </w:tr>
      <w:tr w:rsidR="00BC24B6" w:rsidRPr="00F10126" w:rsidTr="000A627D">
        <w:trPr>
          <w:trHeight w:val="751"/>
        </w:trPr>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24B6" w:rsidRPr="006B6FBC" w:rsidRDefault="00E7343D" w:rsidP="00E7343D">
            <w:pPr>
              <w:pStyle w:val="AralkYok"/>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BC24B6" w:rsidRPr="006B6FBC">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w:t>
            </w:r>
          </w:p>
        </w:tc>
        <w:tc>
          <w:tcPr>
            <w:tcW w:w="2384" w:type="dxa"/>
            <w:tcBorders>
              <w:top w:val="single" w:sz="4" w:space="0" w:color="auto"/>
              <w:left w:val="nil"/>
              <w:bottom w:val="single" w:sz="4" w:space="0" w:color="auto"/>
              <w:right w:val="single" w:sz="4" w:space="0" w:color="000000"/>
            </w:tcBorders>
            <w:shd w:val="clear" w:color="auto" w:fill="auto"/>
            <w:noWrap/>
            <w:vAlign w:val="center"/>
            <w:hideMark/>
          </w:tcPr>
          <w:p w:rsidR="00BC24B6" w:rsidRPr="006B6FBC" w:rsidRDefault="00BC24B6" w:rsidP="000A627D">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Ekip Başkan Yardımcısı</w:t>
            </w:r>
          </w:p>
        </w:tc>
        <w:tc>
          <w:tcPr>
            <w:tcW w:w="2577" w:type="dxa"/>
            <w:tcBorders>
              <w:top w:val="single" w:sz="4" w:space="0" w:color="auto"/>
              <w:left w:val="nil"/>
              <w:bottom w:val="single" w:sz="4" w:space="0" w:color="auto"/>
              <w:right w:val="single" w:sz="4" w:space="0" w:color="000000"/>
            </w:tcBorders>
            <w:shd w:val="clear" w:color="auto" w:fill="auto"/>
            <w:vAlign w:val="center"/>
            <w:hideMark/>
          </w:tcPr>
          <w:p w:rsidR="00BC24B6" w:rsidRPr="00F10126" w:rsidRDefault="00BC24B6" w:rsidP="000A627D">
            <w:pPr>
              <w:pStyle w:val="AralkYok"/>
              <w:rPr>
                <w:rFonts w:ascii="Times New Roman" w:eastAsia="Times New Roman" w:hAnsi="Times New Roman" w:cs="Times New Roman"/>
                <w:color w:val="000000"/>
                <w:sz w:val="20"/>
                <w:szCs w:val="20"/>
                <w:lang w:eastAsia="tr-TR"/>
              </w:rPr>
            </w:pPr>
            <w:r w:rsidRPr="00F10126">
              <w:rPr>
                <w:rFonts w:ascii="Times New Roman" w:eastAsia="Times New Roman" w:hAnsi="Times New Roman" w:cs="Times New Roman"/>
                <w:color w:val="000000"/>
                <w:sz w:val="20"/>
                <w:szCs w:val="20"/>
                <w:lang w:eastAsia="tr-TR"/>
              </w:rPr>
              <w:t>Ekip başkanına yardım etmek, ekip başkanı bulunmadığı durumlarda, onun görevini yerine getirmek.</w:t>
            </w:r>
          </w:p>
        </w:tc>
      </w:tr>
      <w:tr w:rsidR="00BC24B6" w:rsidRPr="00F10126" w:rsidTr="000A627D">
        <w:trPr>
          <w:trHeight w:val="239"/>
        </w:trPr>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24B6" w:rsidRPr="006B6FBC" w:rsidRDefault="00E7343D" w:rsidP="000A627D">
            <w:pPr>
              <w:pStyle w:val="AralkYok"/>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2384" w:type="dxa"/>
            <w:tcBorders>
              <w:top w:val="single" w:sz="4" w:space="0" w:color="auto"/>
              <w:left w:val="nil"/>
              <w:bottom w:val="single" w:sz="4" w:space="0" w:color="auto"/>
              <w:right w:val="single" w:sz="4" w:space="0" w:color="auto"/>
            </w:tcBorders>
            <w:shd w:val="clear" w:color="auto" w:fill="auto"/>
            <w:noWrap/>
            <w:vAlign w:val="bottom"/>
            <w:hideMark/>
          </w:tcPr>
          <w:p w:rsidR="00BC24B6" w:rsidRPr="006B6FBC" w:rsidRDefault="00BC24B6" w:rsidP="000A627D">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Asıl Üye</w:t>
            </w:r>
          </w:p>
        </w:tc>
        <w:tc>
          <w:tcPr>
            <w:tcW w:w="257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24B6" w:rsidRPr="00F10126" w:rsidRDefault="00BC24B6" w:rsidP="000A627D">
            <w:pPr>
              <w:pStyle w:val="AralkYok"/>
              <w:rPr>
                <w:rFonts w:ascii="Times New Roman" w:eastAsia="Times New Roman" w:hAnsi="Times New Roman" w:cs="Times New Roman"/>
                <w:color w:val="000000"/>
                <w:sz w:val="20"/>
                <w:szCs w:val="20"/>
                <w:lang w:eastAsia="tr-TR"/>
              </w:rPr>
            </w:pPr>
            <w:r w:rsidRPr="00F10126">
              <w:rPr>
                <w:rFonts w:ascii="Times New Roman" w:eastAsia="Times New Roman" w:hAnsi="Times New Roman" w:cs="Times New Roman"/>
                <w:color w:val="000000"/>
                <w:sz w:val="20"/>
                <w:szCs w:val="20"/>
                <w:lang w:eastAsia="tr-TR"/>
              </w:rPr>
              <w:t>Acil bir durumda, ekip başkanının talimatları doğrultusunda yangına ilk müdahaleyi sağlamak.</w:t>
            </w:r>
          </w:p>
        </w:tc>
      </w:tr>
      <w:tr w:rsidR="00BC24B6" w:rsidRPr="00F10126" w:rsidTr="000A627D">
        <w:trPr>
          <w:trHeight w:val="242"/>
        </w:trPr>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24B6" w:rsidRPr="006B6FBC" w:rsidRDefault="00E7343D" w:rsidP="000A627D">
            <w:pPr>
              <w:pStyle w:val="AralkYok"/>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2384" w:type="dxa"/>
            <w:tcBorders>
              <w:top w:val="single" w:sz="4" w:space="0" w:color="auto"/>
              <w:left w:val="nil"/>
              <w:bottom w:val="single" w:sz="4" w:space="0" w:color="auto"/>
              <w:right w:val="single" w:sz="4" w:space="0" w:color="auto"/>
            </w:tcBorders>
            <w:shd w:val="clear" w:color="auto" w:fill="auto"/>
            <w:noWrap/>
            <w:vAlign w:val="bottom"/>
            <w:hideMark/>
          </w:tcPr>
          <w:p w:rsidR="00BC24B6" w:rsidRPr="006B6FBC" w:rsidRDefault="00BC24B6" w:rsidP="000A627D">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Asıl Üye</w:t>
            </w:r>
          </w:p>
        </w:tc>
        <w:tc>
          <w:tcPr>
            <w:tcW w:w="2577" w:type="dxa"/>
            <w:vMerge/>
            <w:tcBorders>
              <w:top w:val="single" w:sz="4" w:space="0" w:color="auto"/>
              <w:left w:val="single" w:sz="4" w:space="0" w:color="auto"/>
              <w:bottom w:val="single" w:sz="4" w:space="0" w:color="000000"/>
              <w:right w:val="single" w:sz="4" w:space="0" w:color="000000"/>
            </w:tcBorders>
            <w:vAlign w:val="center"/>
            <w:hideMark/>
          </w:tcPr>
          <w:p w:rsidR="00BC24B6" w:rsidRPr="00F10126" w:rsidRDefault="00BC24B6" w:rsidP="000A627D">
            <w:pPr>
              <w:pStyle w:val="AralkYok"/>
              <w:rPr>
                <w:rFonts w:ascii="Times New Roman" w:eastAsia="Times New Roman" w:hAnsi="Times New Roman" w:cs="Times New Roman"/>
                <w:color w:val="000000"/>
                <w:sz w:val="20"/>
                <w:szCs w:val="20"/>
                <w:lang w:eastAsia="tr-TR"/>
              </w:rPr>
            </w:pPr>
          </w:p>
        </w:tc>
      </w:tr>
      <w:tr w:rsidR="00BC24B6" w:rsidRPr="00F10126" w:rsidTr="000A627D">
        <w:trPr>
          <w:trHeight w:val="233"/>
        </w:trPr>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24B6" w:rsidRPr="006B6FBC" w:rsidRDefault="00E7343D" w:rsidP="000A627D">
            <w:pPr>
              <w:pStyle w:val="AralkYok"/>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2384" w:type="dxa"/>
            <w:tcBorders>
              <w:top w:val="single" w:sz="4" w:space="0" w:color="auto"/>
              <w:left w:val="nil"/>
              <w:bottom w:val="single" w:sz="4" w:space="0" w:color="auto"/>
              <w:right w:val="single" w:sz="4" w:space="0" w:color="auto"/>
            </w:tcBorders>
            <w:shd w:val="clear" w:color="auto" w:fill="auto"/>
            <w:noWrap/>
            <w:vAlign w:val="bottom"/>
            <w:hideMark/>
          </w:tcPr>
          <w:p w:rsidR="00BC24B6" w:rsidRPr="006B6FBC" w:rsidRDefault="00BC24B6" w:rsidP="000A627D">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Yedek Üye</w:t>
            </w:r>
          </w:p>
        </w:tc>
        <w:tc>
          <w:tcPr>
            <w:tcW w:w="2577" w:type="dxa"/>
            <w:vMerge/>
            <w:tcBorders>
              <w:top w:val="single" w:sz="4" w:space="0" w:color="auto"/>
              <w:left w:val="single" w:sz="4" w:space="0" w:color="auto"/>
              <w:bottom w:val="single" w:sz="4" w:space="0" w:color="000000"/>
              <w:right w:val="single" w:sz="4" w:space="0" w:color="000000"/>
            </w:tcBorders>
            <w:vAlign w:val="center"/>
            <w:hideMark/>
          </w:tcPr>
          <w:p w:rsidR="00BC24B6" w:rsidRPr="00F10126" w:rsidRDefault="00BC24B6" w:rsidP="000A627D">
            <w:pPr>
              <w:pStyle w:val="AralkYok"/>
              <w:rPr>
                <w:rFonts w:ascii="Times New Roman" w:eastAsia="Times New Roman" w:hAnsi="Times New Roman" w:cs="Times New Roman"/>
                <w:color w:val="000000"/>
                <w:sz w:val="20"/>
                <w:szCs w:val="20"/>
                <w:lang w:eastAsia="tr-TR"/>
              </w:rPr>
            </w:pPr>
          </w:p>
        </w:tc>
      </w:tr>
    </w:tbl>
    <w:tbl>
      <w:tblPr>
        <w:tblW w:w="7835" w:type="dxa"/>
        <w:tblInd w:w="53" w:type="dxa"/>
        <w:tblCellMar>
          <w:left w:w="70" w:type="dxa"/>
          <w:right w:w="70" w:type="dxa"/>
        </w:tblCellMar>
        <w:tblLook w:val="04A0"/>
      </w:tblPr>
      <w:tblGrid>
        <w:gridCol w:w="2036"/>
        <w:gridCol w:w="2376"/>
        <w:gridCol w:w="3423"/>
      </w:tblGrid>
      <w:tr w:rsidR="00BC24B6" w:rsidRPr="00F10126" w:rsidTr="000A627D">
        <w:trPr>
          <w:trHeight w:val="340"/>
        </w:trPr>
        <w:tc>
          <w:tcPr>
            <w:tcW w:w="203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BC24B6" w:rsidRPr="006B6FBC" w:rsidRDefault="00BC24B6" w:rsidP="000A627D">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ADI VE SOYADI</w:t>
            </w:r>
          </w:p>
        </w:tc>
        <w:tc>
          <w:tcPr>
            <w:tcW w:w="2376" w:type="dxa"/>
            <w:tcBorders>
              <w:top w:val="single" w:sz="4" w:space="0" w:color="auto"/>
              <w:left w:val="nil"/>
              <w:bottom w:val="single" w:sz="4" w:space="0" w:color="auto"/>
              <w:right w:val="single" w:sz="4" w:space="0" w:color="auto"/>
            </w:tcBorders>
            <w:shd w:val="clear" w:color="000000" w:fill="D8D8D8"/>
            <w:noWrap/>
            <w:vAlign w:val="bottom"/>
            <w:hideMark/>
          </w:tcPr>
          <w:p w:rsidR="00BC24B6" w:rsidRPr="006B6FBC" w:rsidRDefault="00BC24B6" w:rsidP="000A627D">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EKİP ELEMANLARI</w:t>
            </w:r>
          </w:p>
        </w:tc>
        <w:tc>
          <w:tcPr>
            <w:tcW w:w="3423" w:type="dxa"/>
            <w:tcBorders>
              <w:top w:val="single" w:sz="4" w:space="0" w:color="auto"/>
              <w:left w:val="nil"/>
              <w:bottom w:val="single" w:sz="4" w:space="0" w:color="auto"/>
              <w:right w:val="single" w:sz="4" w:space="0" w:color="auto"/>
            </w:tcBorders>
            <w:shd w:val="clear" w:color="000000" w:fill="D8D8D8"/>
            <w:noWrap/>
            <w:vAlign w:val="bottom"/>
            <w:hideMark/>
          </w:tcPr>
          <w:p w:rsidR="00BC24B6" w:rsidRPr="006B6FBC" w:rsidRDefault="00BC24B6" w:rsidP="000A627D">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EKİPTEKİ GÖREVİ</w:t>
            </w:r>
          </w:p>
        </w:tc>
      </w:tr>
      <w:tr w:rsidR="00BC24B6" w:rsidRPr="00F10126" w:rsidTr="000A627D">
        <w:trPr>
          <w:trHeight w:val="1358"/>
        </w:trPr>
        <w:tc>
          <w:tcPr>
            <w:tcW w:w="20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24B6" w:rsidRPr="006B6FBC" w:rsidRDefault="00E7343D" w:rsidP="000A627D">
            <w:pPr>
              <w:pStyle w:val="AralkYok"/>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2376" w:type="dxa"/>
            <w:tcBorders>
              <w:top w:val="single" w:sz="4" w:space="0" w:color="auto"/>
              <w:left w:val="nil"/>
              <w:bottom w:val="single" w:sz="4" w:space="0" w:color="auto"/>
              <w:right w:val="single" w:sz="4" w:space="0" w:color="auto"/>
            </w:tcBorders>
            <w:shd w:val="clear" w:color="auto" w:fill="auto"/>
            <w:noWrap/>
            <w:vAlign w:val="center"/>
            <w:hideMark/>
          </w:tcPr>
          <w:p w:rsidR="00BC24B6" w:rsidRPr="006B6FBC" w:rsidRDefault="00BC24B6" w:rsidP="000A627D">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Ekip Başkanı</w:t>
            </w:r>
          </w:p>
        </w:tc>
        <w:tc>
          <w:tcPr>
            <w:tcW w:w="3423" w:type="dxa"/>
            <w:tcBorders>
              <w:top w:val="single" w:sz="4" w:space="0" w:color="auto"/>
              <w:left w:val="nil"/>
              <w:bottom w:val="single" w:sz="4" w:space="0" w:color="auto"/>
              <w:right w:val="single" w:sz="4" w:space="0" w:color="000000"/>
            </w:tcBorders>
            <w:shd w:val="clear" w:color="auto" w:fill="auto"/>
            <w:vAlign w:val="center"/>
            <w:hideMark/>
          </w:tcPr>
          <w:p w:rsidR="00BC24B6" w:rsidRPr="00F10126" w:rsidRDefault="00BC24B6" w:rsidP="000A627D">
            <w:pPr>
              <w:pStyle w:val="AralkYok"/>
              <w:rPr>
                <w:rFonts w:ascii="Times New Roman" w:eastAsia="Times New Roman" w:hAnsi="Times New Roman" w:cs="Times New Roman"/>
                <w:color w:val="000000"/>
                <w:sz w:val="20"/>
                <w:szCs w:val="20"/>
                <w:lang w:eastAsia="tr-TR"/>
              </w:rPr>
            </w:pPr>
            <w:r w:rsidRPr="00F10126">
              <w:rPr>
                <w:rFonts w:ascii="Times New Roman" w:eastAsia="Times New Roman" w:hAnsi="Times New Roman" w:cs="Times New Roman"/>
                <w:color w:val="000000"/>
                <w:sz w:val="20"/>
                <w:szCs w:val="20"/>
                <w:lang w:eastAsia="tr-TR"/>
              </w:rPr>
              <w:t>Söndürme ekibinden alacağı talimat ile acil bir durumda öncelikle acil durumdan zarar görmüş kişileri daha sonra önemli belge ve malzemeleri kurtarmak üzere ekibi yönlendirmek.</w:t>
            </w:r>
          </w:p>
        </w:tc>
      </w:tr>
      <w:tr w:rsidR="00BC24B6" w:rsidRPr="00F10126" w:rsidTr="000A627D">
        <w:trPr>
          <w:trHeight w:val="976"/>
        </w:trPr>
        <w:tc>
          <w:tcPr>
            <w:tcW w:w="20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24B6" w:rsidRPr="006B6FBC" w:rsidRDefault="00E7343D" w:rsidP="000A627D">
            <w:pPr>
              <w:pStyle w:val="AralkYok"/>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2376" w:type="dxa"/>
            <w:tcBorders>
              <w:top w:val="single" w:sz="4" w:space="0" w:color="auto"/>
              <w:left w:val="nil"/>
              <w:bottom w:val="single" w:sz="4" w:space="0" w:color="auto"/>
              <w:right w:val="single" w:sz="4" w:space="0" w:color="auto"/>
            </w:tcBorders>
            <w:shd w:val="clear" w:color="auto" w:fill="auto"/>
            <w:noWrap/>
            <w:vAlign w:val="center"/>
            <w:hideMark/>
          </w:tcPr>
          <w:p w:rsidR="00BC24B6" w:rsidRPr="006B6FBC" w:rsidRDefault="00BC24B6" w:rsidP="000A627D">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Ekip Başkan Yardımcısı</w:t>
            </w:r>
          </w:p>
        </w:tc>
        <w:tc>
          <w:tcPr>
            <w:tcW w:w="3423" w:type="dxa"/>
            <w:tcBorders>
              <w:top w:val="single" w:sz="4" w:space="0" w:color="auto"/>
              <w:left w:val="nil"/>
              <w:bottom w:val="single" w:sz="4" w:space="0" w:color="auto"/>
              <w:right w:val="single" w:sz="4" w:space="0" w:color="000000"/>
            </w:tcBorders>
            <w:shd w:val="clear" w:color="auto" w:fill="auto"/>
            <w:vAlign w:val="center"/>
            <w:hideMark/>
          </w:tcPr>
          <w:p w:rsidR="00BC24B6" w:rsidRPr="00F10126" w:rsidRDefault="00BC24B6" w:rsidP="000A627D">
            <w:pPr>
              <w:pStyle w:val="AralkYok"/>
              <w:rPr>
                <w:rFonts w:ascii="Times New Roman" w:eastAsia="Times New Roman" w:hAnsi="Times New Roman" w:cs="Times New Roman"/>
                <w:color w:val="000000"/>
                <w:sz w:val="20"/>
                <w:szCs w:val="20"/>
                <w:lang w:eastAsia="tr-TR"/>
              </w:rPr>
            </w:pPr>
            <w:r w:rsidRPr="00F10126">
              <w:rPr>
                <w:rFonts w:ascii="Times New Roman" w:eastAsia="Times New Roman" w:hAnsi="Times New Roman" w:cs="Times New Roman"/>
                <w:color w:val="000000"/>
                <w:sz w:val="20"/>
                <w:szCs w:val="20"/>
                <w:lang w:eastAsia="tr-TR"/>
              </w:rPr>
              <w:t>Ekip başkanına yardım etmek, ekip başkanı bulunmadığı durumlarda, onun görevini yerine getirmek.</w:t>
            </w:r>
          </w:p>
        </w:tc>
      </w:tr>
      <w:tr w:rsidR="00BC24B6" w:rsidRPr="00F10126" w:rsidTr="000A627D">
        <w:trPr>
          <w:trHeight w:val="292"/>
        </w:trPr>
        <w:tc>
          <w:tcPr>
            <w:tcW w:w="20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24B6" w:rsidRPr="006B6FBC" w:rsidRDefault="00E7343D" w:rsidP="000A627D">
            <w:pPr>
              <w:pStyle w:val="AralkYok"/>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rsidR="00BC24B6" w:rsidRPr="006B6FBC" w:rsidRDefault="00BC24B6" w:rsidP="000A627D">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Asıl Üye</w:t>
            </w:r>
          </w:p>
        </w:tc>
        <w:tc>
          <w:tcPr>
            <w:tcW w:w="342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24B6" w:rsidRPr="00F10126" w:rsidRDefault="00BC24B6" w:rsidP="000A627D">
            <w:pPr>
              <w:pStyle w:val="AralkYok"/>
              <w:rPr>
                <w:rFonts w:ascii="Times New Roman" w:eastAsia="Times New Roman" w:hAnsi="Times New Roman" w:cs="Times New Roman"/>
                <w:color w:val="000000"/>
                <w:sz w:val="20"/>
                <w:szCs w:val="20"/>
                <w:lang w:eastAsia="tr-TR"/>
              </w:rPr>
            </w:pPr>
            <w:r w:rsidRPr="00F10126">
              <w:rPr>
                <w:rFonts w:ascii="Times New Roman" w:eastAsia="Times New Roman" w:hAnsi="Times New Roman" w:cs="Times New Roman"/>
                <w:color w:val="000000"/>
                <w:sz w:val="20"/>
                <w:szCs w:val="20"/>
                <w:lang w:eastAsia="tr-TR"/>
              </w:rPr>
              <w:t>Ekip başkanının talimatı ile zarar görmüş kişilerin ve malzemenin tahliyesini sağlamak.</w:t>
            </w:r>
          </w:p>
        </w:tc>
      </w:tr>
      <w:tr w:rsidR="00BC24B6" w:rsidRPr="00F10126" w:rsidTr="000A627D">
        <w:trPr>
          <w:trHeight w:val="424"/>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4B6" w:rsidRPr="006B6FBC" w:rsidRDefault="00E7343D" w:rsidP="00E7343D">
            <w:pPr>
              <w:pStyle w:val="AralkYok"/>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rsidR="00BC24B6" w:rsidRPr="006B6FBC" w:rsidRDefault="00BC24B6" w:rsidP="000A627D">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Asıl Üye</w:t>
            </w:r>
          </w:p>
        </w:tc>
        <w:tc>
          <w:tcPr>
            <w:tcW w:w="3423" w:type="dxa"/>
            <w:vMerge/>
            <w:tcBorders>
              <w:top w:val="single" w:sz="4" w:space="0" w:color="auto"/>
              <w:left w:val="single" w:sz="4" w:space="0" w:color="auto"/>
              <w:bottom w:val="single" w:sz="4" w:space="0" w:color="000000"/>
              <w:right w:val="single" w:sz="4" w:space="0" w:color="000000"/>
            </w:tcBorders>
            <w:vAlign w:val="center"/>
            <w:hideMark/>
          </w:tcPr>
          <w:p w:rsidR="00BC24B6" w:rsidRPr="00F10126" w:rsidRDefault="00BC24B6" w:rsidP="000A627D">
            <w:pPr>
              <w:pStyle w:val="AralkYok"/>
              <w:rPr>
                <w:rFonts w:ascii="Times New Roman" w:eastAsia="Times New Roman" w:hAnsi="Times New Roman" w:cs="Times New Roman"/>
                <w:color w:val="000000"/>
                <w:sz w:val="20"/>
                <w:szCs w:val="20"/>
                <w:lang w:eastAsia="tr-TR"/>
              </w:rPr>
            </w:pPr>
          </w:p>
        </w:tc>
      </w:tr>
    </w:tbl>
    <w:p w:rsidR="00BC24B6" w:rsidRPr="00F10126" w:rsidRDefault="00BC24B6" w:rsidP="00BC24B6">
      <w:pPr>
        <w:pStyle w:val="AralkYok"/>
        <w:rPr>
          <w:rFonts w:ascii="Times New Roman" w:hAnsi="Times New Roman" w:cs="Times New Roman"/>
          <w:sz w:val="20"/>
          <w:szCs w:val="20"/>
        </w:rPr>
      </w:pPr>
    </w:p>
    <w:p w:rsidR="00BC24B6" w:rsidRDefault="00BC24B6" w:rsidP="00BC24B6">
      <w:pPr>
        <w:pStyle w:val="AralkYok"/>
        <w:rPr>
          <w:rFonts w:ascii="Times New Roman" w:hAnsi="Times New Roman" w:cs="Times New Roman"/>
          <w:b/>
          <w:sz w:val="24"/>
          <w:szCs w:val="24"/>
        </w:rPr>
      </w:pPr>
    </w:p>
    <w:p w:rsidR="00BC24B6" w:rsidRPr="006B6FBC" w:rsidRDefault="00BC24B6" w:rsidP="00BC24B6">
      <w:pPr>
        <w:pStyle w:val="AralkYok"/>
        <w:rPr>
          <w:rFonts w:ascii="Times New Roman" w:hAnsi="Times New Roman" w:cs="Times New Roman"/>
          <w:b/>
          <w:sz w:val="24"/>
          <w:szCs w:val="24"/>
        </w:rPr>
      </w:pPr>
      <w:r w:rsidRPr="006B6FBC">
        <w:rPr>
          <w:rFonts w:ascii="Times New Roman" w:hAnsi="Times New Roman" w:cs="Times New Roman"/>
          <w:b/>
          <w:sz w:val="24"/>
          <w:szCs w:val="24"/>
        </w:rPr>
        <w:t>3. KORUMA EKİBİ</w:t>
      </w:r>
      <w:r w:rsidRPr="006B6FBC">
        <w:rPr>
          <w:rFonts w:ascii="Times New Roman" w:hAnsi="Times New Roman" w:cs="Times New Roman"/>
          <w:b/>
          <w:sz w:val="24"/>
          <w:szCs w:val="24"/>
        </w:rPr>
        <w:tab/>
      </w:r>
      <w:r w:rsidRPr="006B6FBC">
        <w:rPr>
          <w:rFonts w:ascii="Times New Roman" w:hAnsi="Times New Roman" w:cs="Times New Roman"/>
          <w:b/>
          <w:sz w:val="24"/>
          <w:szCs w:val="24"/>
        </w:rPr>
        <w:tab/>
      </w:r>
      <w:r w:rsidRPr="006B6FBC">
        <w:rPr>
          <w:rFonts w:ascii="Times New Roman" w:hAnsi="Times New Roman" w:cs="Times New Roman"/>
          <w:b/>
          <w:sz w:val="24"/>
          <w:szCs w:val="24"/>
        </w:rPr>
        <w:tab/>
      </w:r>
      <w:r w:rsidRPr="006B6FBC">
        <w:rPr>
          <w:rFonts w:ascii="Times New Roman" w:hAnsi="Times New Roman" w:cs="Times New Roman"/>
          <w:b/>
          <w:sz w:val="24"/>
          <w:szCs w:val="24"/>
        </w:rPr>
        <w:tab/>
      </w:r>
      <w:r w:rsidRPr="006B6FBC">
        <w:rPr>
          <w:rFonts w:ascii="Times New Roman" w:hAnsi="Times New Roman" w:cs="Times New Roman"/>
          <w:b/>
          <w:sz w:val="24"/>
          <w:szCs w:val="24"/>
        </w:rPr>
        <w:tab/>
      </w:r>
      <w:r w:rsidRPr="006B6FBC">
        <w:rPr>
          <w:rFonts w:ascii="Times New Roman" w:hAnsi="Times New Roman" w:cs="Times New Roman"/>
          <w:b/>
          <w:sz w:val="24"/>
          <w:szCs w:val="24"/>
        </w:rPr>
        <w:tab/>
      </w:r>
      <w:r w:rsidRPr="006B6FBC">
        <w:rPr>
          <w:rFonts w:ascii="Times New Roman" w:hAnsi="Times New Roman" w:cs="Times New Roman"/>
          <w:b/>
          <w:sz w:val="24"/>
          <w:szCs w:val="24"/>
        </w:rPr>
        <w:tab/>
      </w:r>
      <w:r w:rsidRPr="006B6FBC">
        <w:rPr>
          <w:rFonts w:ascii="Times New Roman" w:hAnsi="Times New Roman" w:cs="Times New Roman"/>
          <w:b/>
          <w:sz w:val="24"/>
          <w:szCs w:val="24"/>
        </w:rPr>
        <w:tab/>
      </w:r>
      <w:r w:rsidRPr="006B6FBC">
        <w:rPr>
          <w:rFonts w:ascii="Times New Roman" w:hAnsi="Times New Roman" w:cs="Times New Roman"/>
          <w:b/>
          <w:sz w:val="24"/>
          <w:szCs w:val="24"/>
        </w:rPr>
        <w:tab/>
        <w:t>4. İLK YARDIM EKİBİ</w:t>
      </w:r>
      <w:r w:rsidRPr="006B6FBC">
        <w:rPr>
          <w:rFonts w:ascii="Times New Roman" w:hAnsi="Times New Roman" w:cs="Times New Roman"/>
          <w:b/>
          <w:sz w:val="24"/>
          <w:szCs w:val="24"/>
        </w:rPr>
        <w:tab/>
      </w:r>
      <w:r w:rsidRPr="006B6FBC">
        <w:rPr>
          <w:rFonts w:ascii="Times New Roman" w:hAnsi="Times New Roman" w:cs="Times New Roman"/>
          <w:b/>
          <w:sz w:val="24"/>
          <w:szCs w:val="24"/>
        </w:rPr>
        <w:tab/>
      </w:r>
      <w:r w:rsidRPr="006B6FBC">
        <w:rPr>
          <w:rFonts w:ascii="Times New Roman" w:hAnsi="Times New Roman" w:cs="Times New Roman"/>
          <w:b/>
          <w:sz w:val="24"/>
          <w:szCs w:val="24"/>
        </w:rPr>
        <w:tab/>
      </w:r>
      <w:r w:rsidRPr="006B6FBC">
        <w:rPr>
          <w:rFonts w:ascii="Times New Roman" w:hAnsi="Times New Roman" w:cs="Times New Roman"/>
          <w:b/>
          <w:sz w:val="24"/>
          <w:szCs w:val="24"/>
        </w:rPr>
        <w:tab/>
      </w:r>
      <w:r w:rsidRPr="006B6FBC">
        <w:rPr>
          <w:rFonts w:ascii="Times New Roman" w:hAnsi="Times New Roman" w:cs="Times New Roman"/>
          <w:b/>
          <w:sz w:val="24"/>
          <w:szCs w:val="24"/>
        </w:rPr>
        <w:tab/>
      </w:r>
      <w:r w:rsidRPr="006B6FBC">
        <w:rPr>
          <w:rFonts w:ascii="Times New Roman" w:hAnsi="Times New Roman" w:cs="Times New Roman"/>
          <w:b/>
          <w:sz w:val="24"/>
          <w:szCs w:val="24"/>
        </w:rPr>
        <w:tab/>
      </w:r>
    </w:p>
    <w:tbl>
      <w:tblPr>
        <w:tblpPr w:leftFromText="141" w:rightFromText="141" w:vertAnchor="text" w:tblpY="1"/>
        <w:tblOverlap w:val="never"/>
        <w:tblW w:w="7423" w:type="dxa"/>
        <w:tblInd w:w="53" w:type="dxa"/>
        <w:tblCellMar>
          <w:left w:w="70" w:type="dxa"/>
          <w:right w:w="70" w:type="dxa"/>
        </w:tblCellMar>
        <w:tblLook w:val="04A0"/>
      </w:tblPr>
      <w:tblGrid>
        <w:gridCol w:w="1929"/>
        <w:gridCol w:w="2150"/>
        <w:gridCol w:w="3344"/>
      </w:tblGrid>
      <w:tr w:rsidR="00BC24B6" w:rsidRPr="00F10126" w:rsidTr="000A627D">
        <w:trPr>
          <w:trHeight w:val="307"/>
        </w:trPr>
        <w:tc>
          <w:tcPr>
            <w:tcW w:w="1929"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BC24B6" w:rsidRPr="006B6FBC" w:rsidRDefault="00BC24B6" w:rsidP="000A627D">
            <w:pPr>
              <w:pStyle w:val="AralkYok"/>
              <w:jc w:val="center"/>
              <w:rPr>
                <w:rFonts w:ascii="Times New Roman" w:eastAsia="Times New Roman" w:hAnsi="Times New Roman" w:cs="Times New Roman"/>
                <w:color w:val="000000"/>
                <w:lang w:eastAsia="tr-TR"/>
              </w:rPr>
            </w:pPr>
            <w:r w:rsidRPr="006B6FBC">
              <w:rPr>
                <w:rFonts w:ascii="Times New Roman" w:eastAsia="Times New Roman" w:hAnsi="Times New Roman" w:cs="Times New Roman"/>
                <w:color w:val="000000"/>
                <w:lang w:eastAsia="tr-TR"/>
              </w:rPr>
              <w:t>ADI VE SOYADI</w:t>
            </w:r>
          </w:p>
        </w:tc>
        <w:tc>
          <w:tcPr>
            <w:tcW w:w="2150" w:type="dxa"/>
            <w:tcBorders>
              <w:top w:val="single" w:sz="4" w:space="0" w:color="auto"/>
              <w:left w:val="nil"/>
              <w:bottom w:val="single" w:sz="4" w:space="0" w:color="auto"/>
              <w:right w:val="single" w:sz="4" w:space="0" w:color="auto"/>
            </w:tcBorders>
            <w:shd w:val="clear" w:color="000000" w:fill="D8D8D8"/>
            <w:noWrap/>
            <w:vAlign w:val="bottom"/>
            <w:hideMark/>
          </w:tcPr>
          <w:p w:rsidR="00BC24B6" w:rsidRPr="006B6FBC" w:rsidRDefault="00BC24B6" w:rsidP="000A627D">
            <w:pPr>
              <w:pStyle w:val="AralkYok"/>
              <w:jc w:val="center"/>
              <w:rPr>
                <w:rFonts w:ascii="Times New Roman" w:eastAsia="Times New Roman" w:hAnsi="Times New Roman" w:cs="Times New Roman"/>
                <w:color w:val="000000"/>
                <w:lang w:eastAsia="tr-TR"/>
              </w:rPr>
            </w:pPr>
            <w:r w:rsidRPr="006B6FBC">
              <w:rPr>
                <w:rFonts w:ascii="Times New Roman" w:eastAsia="Times New Roman" w:hAnsi="Times New Roman" w:cs="Times New Roman"/>
                <w:color w:val="000000"/>
                <w:lang w:eastAsia="tr-TR"/>
              </w:rPr>
              <w:t>EKİP ELEMANLARI</w:t>
            </w:r>
          </w:p>
        </w:tc>
        <w:tc>
          <w:tcPr>
            <w:tcW w:w="3344" w:type="dxa"/>
            <w:tcBorders>
              <w:top w:val="single" w:sz="4" w:space="0" w:color="auto"/>
              <w:left w:val="nil"/>
              <w:bottom w:val="single" w:sz="4" w:space="0" w:color="auto"/>
              <w:right w:val="single" w:sz="4" w:space="0" w:color="auto"/>
            </w:tcBorders>
            <w:shd w:val="clear" w:color="000000" w:fill="D8D8D8"/>
            <w:noWrap/>
            <w:vAlign w:val="bottom"/>
            <w:hideMark/>
          </w:tcPr>
          <w:p w:rsidR="00BC24B6" w:rsidRPr="006B6FBC" w:rsidRDefault="00BC24B6" w:rsidP="000A627D">
            <w:pPr>
              <w:pStyle w:val="AralkYok"/>
              <w:jc w:val="center"/>
              <w:rPr>
                <w:rFonts w:ascii="Times New Roman" w:eastAsia="Times New Roman" w:hAnsi="Times New Roman" w:cs="Times New Roman"/>
                <w:color w:val="000000"/>
                <w:lang w:eastAsia="tr-TR"/>
              </w:rPr>
            </w:pPr>
            <w:r w:rsidRPr="006B6FBC">
              <w:rPr>
                <w:rFonts w:ascii="Times New Roman" w:eastAsia="Times New Roman" w:hAnsi="Times New Roman" w:cs="Times New Roman"/>
                <w:color w:val="000000"/>
                <w:lang w:eastAsia="tr-TR"/>
              </w:rPr>
              <w:t>EKİPTEKİ GÖREVİ</w:t>
            </w:r>
          </w:p>
        </w:tc>
      </w:tr>
      <w:tr w:rsidR="00BC24B6" w:rsidRPr="00F10126" w:rsidTr="000A627D">
        <w:trPr>
          <w:trHeight w:val="1709"/>
        </w:trPr>
        <w:tc>
          <w:tcPr>
            <w:tcW w:w="19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24B6" w:rsidRPr="006B6FBC" w:rsidRDefault="00E7343D" w:rsidP="000A627D">
            <w:pPr>
              <w:pStyle w:val="AralkYok"/>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2150" w:type="dxa"/>
            <w:tcBorders>
              <w:top w:val="single" w:sz="4" w:space="0" w:color="auto"/>
              <w:left w:val="nil"/>
              <w:bottom w:val="single" w:sz="4" w:space="0" w:color="auto"/>
              <w:right w:val="single" w:sz="4" w:space="0" w:color="auto"/>
            </w:tcBorders>
            <w:shd w:val="clear" w:color="auto" w:fill="auto"/>
            <w:noWrap/>
            <w:vAlign w:val="center"/>
            <w:hideMark/>
          </w:tcPr>
          <w:p w:rsidR="00BC24B6" w:rsidRPr="006B6FBC" w:rsidRDefault="00BC24B6" w:rsidP="000A627D">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Ekip Başkanı</w:t>
            </w:r>
          </w:p>
        </w:tc>
        <w:tc>
          <w:tcPr>
            <w:tcW w:w="3344" w:type="dxa"/>
            <w:tcBorders>
              <w:top w:val="single" w:sz="4" w:space="0" w:color="auto"/>
              <w:left w:val="nil"/>
              <w:bottom w:val="single" w:sz="4" w:space="0" w:color="auto"/>
              <w:right w:val="single" w:sz="4" w:space="0" w:color="000000"/>
            </w:tcBorders>
            <w:shd w:val="clear" w:color="auto" w:fill="auto"/>
            <w:vAlign w:val="center"/>
            <w:hideMark/>
          </w:tcPr>
          <w:p w:rsidR="00BC24B6" w:rsidRPr="00F10126" w:rsidRDefault="00BC24B6" w:rsidP="000A627D">
            <w:pPr>
              <w:pStyle w:val="AralkYok"/>
              <w:rPr>
                <w:rFonts w:ascii="Times New Roman" w:eastAsia="Times New Roman" w:hAnsi="Times New Roman" w:cs="Times New Roman"/>
                <w:color w:val="000000"/>
                <w:sz w:val="20"/>
                <w:szCs w:val="20"/>
                <w:lang w:eastAsia="tr-TR"/>
              </w:rPr>
            </w:pPr>
            <w:r w:rsidRPr="00F10126">
              <w:rPr>
                <w:rFonts w:ascii="Times New Roman" w:eastAsia="Times New Roman" w:hAnsi="Times New Roman" w:cs="Times New Roman"/>
                <w:color w:val="000000"/>
                <w:sz w:val="20"/>
                <w:szCs w:val="20"/>
                <w:lang w:eastAsia="tr-TR"/>
              </w:rPr>
              <w:t>Acil durumda kişilerin toplanma bölgesinde sayımlarını yapmak, eksik olup olmadığını tespit etmek. Eksikleri söndürme ve kurtarma ekiplerine bildirmek, can ve mal güvenliğini sağlamak.</w:t>
            </w:r>
          </w:p>
        </w:tc>
      </w:tr>
      <w:tr w:rsidR="00BC24B6" w:rsidRPr="00F10126" w:rsidTr="000A627D">
        <w:trPr>
          <w:trHeight w:val="1008"/>
        </w:trPr>
        <w:tc>
          <w:tcPr>
            <w:tcW w:w="19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24B6" w:rsidRPr="006B6FBC" w:rsidRDefault="00E7343D" w:rsidP="000A627D">
            <w:pPr>
              <w:pStyle w:val="AralkYok"/>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2150" w:type="dxa"/>
            <w:tcBorders>
              <w:top w:val="single" w:sz="4" w:space="0" w:color="auto"/>
              <w:left w:val="nil"/>
              <w:bottom w:val="single" w:sz="4" w:space="0" w:color="auto"/>
              <w:right w:val="single" w:sz="4" w:space="0" w:color="auto"/>
            </w:tcBorders>
            <w:shd w:val="clear" w:color="auto" w:fill="auto"/>
            <w:noWrap/>
            <w:vAlign w:val="center"/>
            <w:hideMark/>
          </w:tcPr>
          <w:p w:rsidR="00BC24B6" w:rsidRPr="006B6FBC" w:rsidRDefault="00BC24B6" w:rsidP="000A627D">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Ekip Başkan Yardımcısı</w:t>
            </w:r>
          </w:p>
        </w:tc>
        <w:tc>
          <w:tcPr>
            <w:tcW w:w="3344" w:type="dxa"/>
            <w:tcBorders>
              <w:top w:val="single" w:sz="4" w:space="0" w:color="auto"/>
              <w:left w:val="nil"/>
              <w:bottom w:val="single" w:sz="4" w:space="0" w:color="auto"/>
              <w:right w:val="single" w:sz="4" w:space="0" w:color="000000"/>
            </w:tcBorders>
            <w:shd w:val="clear" w:color="auto" w:fill="auto"/>
            <w:vAlign w:val="center"/>
            <w:hideMark/>
          </w:tcPr>
          <w:p w:rsidR="00BC24B6" w:rsidRPr="00F10126" w:rsidRDefault="00BC24B6" w:rsidP="000A627D">
            <w:pPr>
              <w:pStyle w:val="AralkYok"/>
              <w:rPr>
                <w:rFonts w:ascii="Times New Roman" w:eastAsia="Times New Roman" w:hAnsi="Times New Roman" w:cs="Times New Roman"/>
                <w:color w:val="000000"/>
                <w:sz w:val="20"/>
                <w:szCs w:val="20"/>
                <w:lang w:eastAsia="tr-TR"/>
              </w:rPr>
            </w:pPr>
            <w:r w:rsidRPr="00F10126">
              <w:rPr>
                <w:rFonts w:ascii="Times New Roman" w:eastAsia="Times New Roman" w:hAnsi="Times New Roman" w:cs="Times New Roman"/>
                <w:color w:val="000000"/>
                <w:sz w:val="20"/>
                <w:szCs w:val="20"/>
                <w:lang w:eastAsia="tr-TR"/>
              </w:rPr>
              <w:t>Ekip başkanına yardım etmek, ekip başkanı bulunmadığı durumlarda, onun görevini yerine getirmek.</w:t>
            </w:r>
          </w:p>
        </w:tc>
      </w:tr>
      <w:tr w:rsidR="00E7343D" w:rsidRPr="00F10126" w:rsidTr="004B5986">
        <w:trPr>
          <w:trHeight w:val="291"/>
        </w:trPr>
        <w:tc>
          <w:tcPr>
            <w:tcW w:w="1929" w:type="dxa"/>
            <w:tcBorders>
              <w:top w:val="single" w:sz="4" w:space="0" w:color="auto"/>
              <w:left w:val="single" w:sz="4" w:space="0" w:color="auto"/>
              <w:bottom w:val="single" w:sz="4" w:space="0" w:color="auto"/>
              <w:right w:val="single" w:sz="4" w:space="0" w:color="000000"/>
            </w:tcBorders>
            <w:shd w:val="clear" w:color="auto" w:fill="auto"/>
            <w:noWrap/>
            <w:hideMark/>
          </w:tcPr>
          <w:p w:rsidR="00E7343D" w:rsidRDefault="00E7343D">
            <w:r w:rsidRPr="007E7741">
              <w:rPr>
                <w:color w:val="000000"/>
                <w:sz w:val="24"/>
                <w:szCs w:val="24"/>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rsidR="00E7343D" w:rsidRPr="006B6FBC" w:rsidRDefault="00E7343D" w:rsidP="000A627D">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Asıl Üye</w:t>
            </w:r>
          </w:p>
        </w:tc>
        <w:tc>
          <w:tcPr>
            <w:tcW w:w="334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343D" w:rsidRPr="00F10126" w:rsidRDefault="00E7343D" w:rsidP="000A627D">
            <w:pPr>
              <w:pStyle w:val="AralkYok"/>
              <w:rPr>
                <w:rFonts w:ascii="Times New Roman" w:eastAsia="Times New Roman" w:hAnsi="Times New Roman" w:cs="Times New Roman"/>
                <w:color w:val="000000"/>
                <w:sz w:val="20"/>
                <w:szCs w:val="20"/>
                <w:lang w:eastAsia="tr-TR"/>
              </w:rPr>
            </w:pPr>
            <w:r w:rsidRPr="00F10126">
              <w:rPr>
                <w:rFonts w:ascii="Times New Roman" w:eastAsia="Times New Roman" w:hAnsi="Times New Roman" w:cs="Times New Roman"/>
                <w:color w:val="000000"/>
                <w:sz w:val="20"/>
                <w:szCs w:val="20"/>
                <w:lang w:eastAsia="tr-TR"/>
              </w:rPr>
              <w:t>Ekip başkanının yönlendirmesinde can ve mal güvenliğini sağlamak.</w:t>
            </w:r>
          </w:p>
        </w:tc>
      </w:tr>
      <w:tr w:rsidR="00E7343D" w:rsidRPr="00F10126" w:rsidTr="004B5986">
        <w:trPr>
          <w:trHeight w:val="395"/>
        </w:trPr>
        <w:tc>
          <w:tcPr>
            <w:tcW w:w="1929" w:type="dxa"/>
            <w:tcBorders>
              <w:top w:val="single" w:sz="4" w:space="0" w:color="auto"/>
              <w:left w:val="single" w:sz="4" w:space="0" w:color="auto"/>
              <w:bottom w:val="single" w:sz="4" w:space="0" w:color="auto"/>
              <w:right w:val="single" w:sz="4" w:space="0" w:color="000000"/>
            </w:tcBorders>
            <w:shd w:val="clear" w:color="auto" w:fill="auto"/>
            <w:noWrap/>
            <w:hideMark/>
          </w:tcPr>
          <w:p w:rsidR="00E7343D" w:rsidRDefault="00E7343D">
            <w:r w:rsidRPr="007E7741">
              <w:rPr>
                <w:color w:val="000000"/>
                <w:sz w:val="24"/>
                <w:szCs w:val="24"/>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rsidR="00E7343D" w:rsidRPr="006B6FBC" w:rsidRDefault="00E7343D" w:rsidP="000A627D">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Asıl Üye</w:t>
            </w:r>
          </w:p>
        </w:tc>
        <w:tc>
          <w:tcPr>
            <w:tcW w:w="3344" w:type="dxa"/>
            <w:vMerge/>
            <w:tcBorders>
              <w:top w:val="single" w:sz="4" w:space="0" w:color="auto"/>
              <w:left w:val="single" w:sz="4" w:space="0" w:color="auto"/>
              <w:bottom w:val="single" w:sz="4" w:space="0" w:color="000000"/>
              <w:right w:val="single" w:sz="4" w:space="0" w:color="000000"/>
            </w:tcBorders>
            <w:vAlign w:val="center"/>
            <w:hideMark/>
          </w:tcPr>
          <w:p w:rsidR="00E7343D" w:rsidRPr="00F10126" w:rsidRDefault="00E7343D" w:rsidP="000A627D">
            <w:pPr>
              <w:pStyle w:val="AralkYok"/>
              <w:rPr>
                <w:rFonts w:ascii="Times New Roman" w:eastAsia="Times New Roman" w:hAnsi="Times New Roman" w:cs="Times New Roman"/>
                <w:color w:val="000000"/>
                <w:sz w:val="20"/>
                <w:szCs w:val="20"/>
                <w:lang w:eastAsia="tr-TR"/>
              </w:rPr>
            </w:pPr>
          </w:p>
        </w:tc>
      </w:tr>
    </w:tbl>
    <w:tbl>
      <w:tblPr>
        <w:tblW w:w="7604" w:type="dxa"/>
        <w:tblInd w:w="53" w:type="dxa"/>
        <w:tblCellMar>
          <w:left w:w="70" w:type="dxa"/>
          <w:right w:w="70" w:type="dxa"/>
        </w:tblCellMar>
        <w:tblLook w:val="04A0"/>
      </w:tblPr>
      <w:tblGrid>
        <w:gridCol w:w="1903"/>
        <w:gridCol w:w="2121"/>
        <w:gridCol w:w="3580"/>
      </w:tblGrid>
      <w:tr w:rsidR="00BC24B6" w:rsidRPr="00F10126" w:rsidTr="000A627D">
        <w:trPr>
          <w:trHeight w:val="302"/>
        </w:trPr>
        <w:tc>
          <w:tcPr>
            <w:tcW w:w="1903"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BC24B6" w:rsidRPr="006B6FBC" w:rsidRDefault="00BC24B6" w:rsidP="000A627D">
            <w:pPr>
              <w:pStyle w:val="AralkYok"/>
              <w:jc w:val="center"/>
              <w:rPr>
                <w:rFonts w:ascii="Times New Roman" w:eastAsia="Times New Roman" w:hAnsi="Times New Roman" w:cs="Times New Roman"/>
                <w:color w:val="000000"/>
                <w:lang w:eastAsia="tr-TR"/>
              </w:rPr>
            </w:pPr>
            <w:r w:rsidRPr="006B6FBC">
              <w:rPr>
                <w:rFonts w:ascii="Times New Roman" w:eastAsia="Times New Roman" w:hAnsi="Times New Roman" w:cs="Times New Roman"/>
                <w:color w:val="000000"/>
                <w:lang w:eastAsia="tr-TR"/>
              </w:rPr>
              <w:t>ADI VE SOYADI</w:t>
            </w:r>
          </w:p>
        </w:tc>
        <w:tc>
          <w:tcPr>
            <w:tcW w:w="2121" w:type="dxa"/>
            <w:tcBorders>
              <w:top w:val="single" w:sz="4" w:space="0" w:color="auto"/>
              <w:left w:val="nil"/>
              <w:bottom w:val="single" w:sz="4" w:space="0" w:color="auto"/>
              <w:right w:val="single" w:sz="4" w:space="0" w:color="000000"/>
            </w:tcBorders>
            <w:shd w:val="clear" w:color="000000" w:fill="D8D8D8"/>
            <w:noWrap/>
            <w:vAlign w:val="center"/>
            <w:hideMark/>
          </w:tcPr>
          <w:p w:rsidR="00BC24B6" w:rsidRPr="006B6FBC" w:rsidRDefault="00BC24B6" w:rsidP="000A627D">
            <w:pPr>
              <w:pStyle w:val="AralkYok"/>
              <w:jc w:val="center"/>
              <w:rPr>
                <w:rFonts w:ascii="Times New Roman" w:eastAsia="Times New Roman" w:hAnsi="Times New Roman" w:cs="Times New Roman"/>
                <w:color w:val="000000"/>
                <w:lang w:eastAsia="tr-TR"/>
              </w:rPr>
            </w:pPr>
            <w:r w:rsidRPr="006B6FBC">
              <w:rPr>
                <w:rFonts w:ascii="Times New Roman" w:eastAsia="Times New Roman" w:hAnsi="Times New Roman" w:cs="Times New Roman"/>
                <w:color w:val="000000"/>
                <w:lang w:eastAsia="tr-TR"/>
              </w:rPr>
              <w:t>EKİP ELEMANLARI</w:t>
            </w:r>
          </w:p>
        </w:tc>
        <w:tc>
          <w:tcPr>
            <w:tcW w:w="3580" w:type="dxa"/>
            <w:tcBorders>
              <w:top w:val="single" w:sz="4" w:space="0" w:color="auto"/>
              <w:left w:val="nil"/>
              <w:bottom w:val="single" w:sz="4" w:space="0" w:color="auto"/>
              <w:right w:val="single" w:sz="4" w:space="0" w:color="000000"/>
            </w:tcBorders>
            <w:shd w:val="clear" w:color="000000" w:fill="D8D8D8"/>
            <w:noWrap/>
            <w:vAlign w:val="center"/>
            <w:hideMark/>
          </w:tcPr>
          <w:p w:rsidR="00BC24B6" w:rsidRPr="006B6FBC" w:rsidRDefault="00BC24B6" w:rsidP="000A627D">
            <w:pPr>
              <w:pStyle w:val="AralkYok"/>
              <w:jc w:val="center"/>
              <w:rPr>
                <w:rFonts w:ascii="Times New Roman" w:eastAsia="Times New Roman" w:hAnsi="Times New Roman" w:cs="Times New Roman"/>
                <w:color w:val="000000"/>
                <w:lang w:eastAsia="tr-TR"/>
              </w:rPr>
            </w:pPr>
            <w:r w:rsidRPr="006B6FBC">
              <w:rPr>
                <w:rFonts w:ascii="Times New Roman" w:eastAsia="Times New Roman" w:hAnsi="Times New Roman" w:cs="Times New Roman"/>
                <w:color w:val="000000"/>
                <w:lang w:eastAsia="tr-TR"/>
              </w:rPr>
              <w:t>EKİPTEKİ GÖREVİ</w:t>
            </w:r>
          </w:p>
        </w:tc>
      </w:tr>
      <w:tr w:rsidR="00E7343D" w:rsidRPr="00F10126" w:rsidTr="00465C26">
        <w:trPr>
          <w:trHeight w:val="1218"/>
        </w:trPr>
        <w:tc>
          <w:tcPr>
            <w:tcW w:w="1903" w:type="dxa"/>
            <w:tcBorders>
              <w:top w:val="single" w:sz="4" w:space="0" w:color="auto"/>
              <w:left w:val="single" w:sz="4" w:space="0" w:color="auto"/>
              <w:bottom w:val="single" w:sz="4" w:space="0" w:color="auto"/>
              <w:right w:val="single" w:sz="4" w:space="0" w:color="000000"/>
            </w:tcBorders>
            <w:shd w:val="clear" w:color="auto" w:fill="auto"/>
            <w:noWrap/>
            <w:hideMark/>
          </w:tcPr>
          <w:p w:rsidR="00E7343D" w:rsidRDefault="00E7343D">
            <w:r w:rsidRPr="007E650F">
              <w:rPr>
                <w:color w:val="000000"/>
                <w:sz w:val="24"/>
                <w:szCs w:val="24"/>
              </w:rPr>
              <w:t xml:space="preserve"> …………………</w:t>
            </w:r>
          </w:p>
        </w:tc>
        <w:tc>
          <w:tcPr>
            <w:tcW w:w="2121" w:type="dxa"/>
            <w:tcBorders>
              <w:top w:val="single" w:sz="4" w:space="0" w:color="auto"/>
              <w:left w:val="nil"/>
              <w:bottom w:val="single" w:sz="4" w:space="0" w:color="auto"/>
              <w:right w:val="single" w:sz="4" w:space="0" w:color="000000"/>
            </w:tcBorders>
            <w:shd w:val="clear" w:color="auto" w:fill="auto"/>
            <w:noWrap/>
            <w:vAlign w:val="center"/>
            <w:hideMark/>
          </w:tcPr>
          <w:p w:rsidR="00E7343D" w:rsidRPr="006B6FBC" w:rsidRDefault="00E7343D" w:rsidP="000A627D">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Ekip Başkanı</w:t>
            </w:r>
          </w:p>
        </w:tc>
        <w:tc>
          <w:tcPr>
            <w:tcW w:w="3580" w:type="dxa"/>
            <w:tcBorders>
              <w:top w:val="single" w:sz="4" w:space="0" w:color="auto"/>
              <w:left w:val="nil"/>
              <w:bottom w:val="single" w:sz="4" w:space="0" w:color="auto"/>
              <w:right w:val="single" w:sz="4" w:space="0" w:color="000000"/>
            </w:tcBorders>
            <w:shd w:val="clear" w:color="auto" w:fill="auto"/>
            <w:vAlign w:val="center"/>
            <w:hideMark/>
          </w:tcPr>
          <w:p w:rsidR="00E7343D" w:rsidRPr="00F10126" w:rsidRDefault="00E7343D" w:rsidP="000A627D">
            <w:pPr>
              <w:pStyle w:val="AralkYok"/>
              <w:rPr>
                <w:rFonts w:ascii="Times New Roman" w:eastAsia="Times New Roman" w:hAnsi="Times New Roman" w:cs="Times New Roman"/>
                <w:color w:val="000000"/>
                <w:sz w:val="20"/>
                <w:szCs w:val="20"/>
                <w:lang w:eastAsia="tr-TR"/>
              </w:rPr>
            </w:pPr>
            <w:r w:rsidRPr="00F10126">
              <w:rPr>
                <w:rFonts w:ascii="Times New Roman" w:eastAsia="Times New Roman" w:hAnsi="Times New Roman" w:cs="Times New Roman"/>
                <w:color w:val="000000"/>
                <w:sz w:val="20"/>
                <w:szCs w:val="20"/>
                <w:lang w:eastAsia="tr-TR"/>
              </w:rPr>
              <w:t>Yaralı personele sağlık ekipleri gelinceye kadar almış olduğu eğitim doğrultusunda ilk yardımda bulunmak, gerektiğinde sağlık ekiplerine yardım etmek.</w:t>
            </w:r>
          </w:p>
        </w:tc>
      </w:tr>
      <w:tr w:rsidR="00E7343D" w:rsidRPr="00F10126" w:rsidTr="00465C26">
        <w:trPr>
          <w:trHeight w:val="1137"/>
        </w:trPr>
        <w:tc>
          <w:tcPr>
            <w:tcW w:w="1903" w:type="dxa"/>
            <w:tcBorders>
              <w:top w:val="single" w:sz="4" w:space="0" w:color="auto"/>
              <w:left w:val="single" w:sz="4" w:space="0" w:color="auto"/>
              <w:bottom w:val="single" w:sz="4" w:space="0" w:color="auto"/>
              <w:right w:val="single" w:sz="4" w:space="0" w:color="000000"/>
            </w:tcBorders>
            <w:shd w:val="clear" w:color="auto" w:fill="auto"/>
            <w:noWrap/>
            <w:hideMark/>
          </w:tcPr>
          <w:p w:rsidR="00E7343D" w:rsidRDefault="00E7343D">
            <w:r w:rsidRPr="007E650F">
              <w:rPr>
                <w:color w:val="000000"/>
                <w:sz w:val="24"/>
                <w:szCs w:val="24"/>
              </w:rPr>
              <w:t xml:space="preserve"> …………………</w:t>
            </w:r>
          </w:p>
        </w:tc>
        <w:tc>
          <w:tcPr>
            <w:tcW w:w="2121" w:type="dxa"/>
            <w:tcBorders>
              <w:top w:val="single" w:sz="4" w:space="0" w:color="auto"/>
              <w:left w:val="nil"/>
              <w:bottom w:val="single" w:sz="4" w:space="0" w:color="auto"/>
              <w:right w:val="single" w:sz="4" w:space="0" w:color="000000"/>
            </w:tcBorders>
            <w:shd w:val="clear" w:color="auto" w:fill="auto"/>
            <w:noWrap/>
            <w:vAlign w:val="center"/>
            <w:hideMark/>
          </w:tcPr>
          <w:p w:rsidR="00E7343D" w:rsidRPr="006B6FBC" w:rsidRDefault="00E7343D" w:rsidP="000A627D">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Ekip Başkan Yardımcısı</w:t>
            </w:r>
          </w:p>
        </w:tc>
        <w:tc>
          <w:tcPr>
            <w:tcW w:w="3580" w:type="dxa"/>
            <w:tcBorders>
              <w:top w:val="single" w:sz="4" w:space="0" w:color="auto"/>
              <w:left w:val="nil"/>
              <w:bottom w:val="single" w:sz="4" w:space="0" w:color="auto"/>
              <w:right w:val="single" w:sz="4" w:space="0" w:color="000000"/>
            </w:tcBorders>
            <w:shd w:val="clear" w:color="auto" w:fill="auto"/>
            <w:vAlign w:val="center"/>
            <w:hideMark/>
          </w:tcPr>
          <w:p w:rsidR="00E7343D" w:rsidRPr="00F10126" w:rsidRDefault="00E7343D" w:rsidP="000A627D">
            <w:pPr>
              <w:pStyle w:val="AralkYok"/>
              <w:rPr>
                <w:rFonts w:ascii="Times New Roman" w:eastAsia="Times New Roman" w:hAnsi="Times New Roman" w:cs="Times New Roman"/>
                <w:color w:val="000000"/>
                <w:sz w:val="20"/>
                <w:szCs w:val="20"/>
                <w:lang w:eastAsia="tr-TR"/>
              </w:rPr>
            </w:pPr>
            <w:r w:rsidRPr="00F10126">
              <w:rPr>
                <w:rFonts w:ascii="Times New Roman" w:eastAsia="Times New Roman" w:hAnsi="Times New Roman" w:cs="Times New Roman"/>
                <w:color w:val="000000"/>
                <w:sz w:val="20"/>
                <w:szCs w:val="20"/>
                <w:lang w:eastAsia="tr-TR"/>
              </w:rPr>
              <w:t>Yaralı personelin bulunduğu alanda, diğer personeli kontrol altına alıp paniği önlemek; ilk yardım eğitimi almamış personelin müdahalesine engel olmak.</w:t>
            </w:r>
          </w:p>
        </w:tc>
      </w:tr>
      <w:tr w:rsidR="00E7343D" w:rsidRPr="00F10126" w:rsidTr="00465C26">
        <w:trPr>
          <w:trHeight w:val="497"/>
        </w:trPr>
        <w:tc>
          <w:tcPr>
            <w:tcW w:w="1903" w:type="dxa"/>
            <w:tcBorders>
              <w:top w:val="single" w:sz="4" w:space="0" w:color="auto"/>
              <w:left w:val="single" w:sz="4" w:space="0" w:color="auto"/>
              <w:bottom w:val="single" w:sz="4" w:space="0" w:color="auto"/>
              <w:right w:val="single" w:sz="4" w:space="0" w:color="000000"/>
            </w:tcBorders>
            <w:shd w:val="clear" w:color="auto" w:fill="auto"/>
            <w:noWrap/>
            <w:hideMark/>
          </w:tcPr>
          <w:p w:rsidR="00E7343D" w:rsidRDefault="00E7343D">
            <w:r w:rsidRPr="007E650F">
              <w:rPr>
                <w:color w:val="000000"/>
                <w:sz w:val="24"/>
                <w:szCs w:val="24"/>
              </w:rPr>
              <w:t xml:space="preserve"> …………………</w:t>
            </w:r>
          </w:p>
        </w:tc>
        <w:tc>
          <w:tcPr>
            <w:tcW w:w="2121" w:type="dxa"/>
            <w:tcBorders>
              <w:top w:val="single" w:sz="4" w:space="0" w:color="auto"/>
              <w:left w:val="nil"/>
              <w:bottom w:val="single" w:sz="4" w:space="0" w:color="auto"/>
              <w:right w:val="single" w:sz="4" w:space="0" w:color="auto"/>
            </w:tcBorders>
            <w:shd w:val="clear" w:color="auto" w:fill="auto"/>
            <w:noWrap/>
            <w:vAlign w:val="bottom"/>
            <w:hideMark/>
          </w:tcPr>
          <w:p w:rsidR="00E7343D" w:rsidRPr="006B6FBC" w:rsidRDefault="00E7343D" w:rsidP="000A627D">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Asıl Üye</w:t>
            </w:r>
          </w:p>
        </w:tc>
        <w:tc>
          <w:tcPr>
            <w:tcW w:w="35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343D" w:rsidRPr="00F10126" w:rsidRDefault="00E7343D" w:rsidP="000A627D">
            <w:pPr>
              <w:pStyle w:val="AralkYok"/>
              <w:rPr>
                <w:rFonts w:ascii="Times New Roman" w:eastAsia="Times New Roman" w:hAnsi="Times New Roman" w:cs="Times New Roman"/>
                <w:color w:val="000000"/>
                <w:sz w:val="20"/>
                <w:szCs w:val="20"/>
                <w:lang w:eastAsia="tr-TR"/>
              </w:rPr>
            </w:pPr>
            <w:r w:rsidRPr="00F10126">
              <w:rPr>
                <w:rFonts w:ascii="Times New Roman" w:eastAsia="Times New Roman" w:hAnsi="Times New Roman" w:cs="Times New Roman"/>
                <w:color w:val="000000"/>
                <w:sz w:val="20"/>
                <w:szCs w:val="20"/>
                <w:lang w:eastAsia="tr-TR"/>
              </w:rPr>
              <w:t>Acil bir durumda, ekip başkanının talimatları doğrultusunda yangına ilk müdahaleyi sağlamak.</w:t>
            </w:r>
          </w:p>
        </w:tc>
      </w:tr>
      <w:tr w:rsidR="00E7343D" w:rsidRPr="00F10126" w:rsidTr="00465C26">
        <w:trPr>
          <w:trHeight w:val="271"/>
        </w:trPr>
        <w:tc>
          <w:tcPr>
            <w:tcW w:w="1903" w:type="dxa"/>
            <w:tcBorders>
              <w:top w:val="single" w:sz="4" w:space="0" w:color="auto"/>
              <w:left w:val="single" w:sz="4" w:space="0" w:color="auto"/>
              <w:bottom w:val="single" w:sz="4" w:space="0" w:color="auto"/>
              <w:right w:val="single" w:sz="4" w:space="0" w:color="000000"/>
            </w:tcBorders>
            <w:shd w:val="clear" w:color="auto" w:fill="auto"/>
            <w:noWrap/>
            <w:hideMark/>
          </w:tcPr>
          <w:p w:rsidR="00E7343D" w:rsidRDefault="00E7343D">
            <w:r w:rsidRPr="007E650F">
              <w:rPr>
                <w:color w:val="000000"/>
                <w:sz w:val="24"/>
                <w:szCs w:val="24"/>
              </w:rPr>
              <w:t xml:space="preserve"> …………………</w:t>
            </w:r>
          </w:p>
        </w:tc>
        <w:tc>
          <w:tcPr>
            <w:tcW w:w="2121" w:type="dxa"/>
            <w:tcBorders>
              <w:top w:val="single" w:sz="4" w:space="0" w:color="auto"/>
              <w:left w:val="nil"/>
              <w:bottom w:val="single" w:sz="4" w:space="0" w:color="auto"/>
              <w:right w:val="single" w:sz="4" w:space="0" w:color="auto"/>
            </w:tcBorders>
            <w:shd w:val="clear" w:color="auto" w:fill="auto"/>
            <w:noWrap/>
            <w:vAlign w:val="bottom"/>
            <w:hideMark/>
          </w:tcPr>
          <w:p w:rsidR="00E7343D" w:rsidRPr="006B6FBC" w:rsidRDefault="00E7343D" w:rsidP="000A627D">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Asıl Üye</w:t>
            </w:r>
          </w:p>
        </w:tc>
        <w:tc>
          <w:tcPr>
            <w:tcW w:w="3580" w:type="dxa"/>
            <w:vMerge/>
            <w:tcBorders>
              <w:top w:val="single" w:sz="4" w:space="0" w:color="auto"/>
              <w:left w:val="single" w:sz="4" w:space="0" w:color="auto"/>
              <w:bottom w:val="single" w:sz="4" w:space="0" w:color="000000"/>
              <w:right w:val="single" w:sz="4" w:space="0" w:color="000000"/>
            </w:tcBorders>
            <w:vAlign w:val="center"/>
            <w:hideMark/>
          </w:tcPr>
          <w:p w:rsidR="00E7343D" w:rsidRPr="00F10126" w:rsidRDefault="00E7343D" w:rsidP="000A627D">
            <w:pPr>
              <w:pStyle w:val="AralkYok"/>
              <w:rPr>
                <w:rFonts w:ascii="Times New Roman" w:eastAsia="Times New Roman" w:hAnsi="Times New Roman" w:cs="Times New Roman"/>
                <w:color w:val="000000"/>
                <w:sz w:val="20"/>
                <w:szCs w:val="20"/>
                <w:lang w:eastAsia="tr-TR"/>
              </w:rPr>
            </w:pPr>
          </w:p>
        </w:tc>
      </w:tr>
      <w:tr w:rsidR="00E7343D" w:rsidRPr="00F10126" w:rsidTr="00465C26">
        <w:trPr>
          <w:trHeight w:val="79"/>
        </w:trPr>
        <w:tc>
          <w:tcPr>
            <w:tcW w:w="1903" w:type="dxa"/>
            <w:tcBorders>
              <w:top w:val="single" w:sz="4" w:space="0" w:color="auto"/>
              <w:left w:val="single" w:sz="4" w:space="0" w:color="auto"/>
              <w:bottom w:val="single" w:sz="4" w:space="0" w:color="auto"/>
              <w:right w:val="single" w:sz="4" w:space="0" w:color="000000"/>
            </w:tcBorders>
            <w:shd w:val="clear" w:color="auto" w:fill="auto"/>
            <w:noWrap/>
            <w:hideMark/>
          </w:tcPr>
          <w:p w:rsidR="00E7343D" w:rsidRDefault="00E7343D">
            <w:r w:rsidRPr="007E650F">
              <w:rPr>
                <w:color w:val="000000"/>
                <w:sz w:val="24"/>
                <w:szCs w:val="24"/>
              </w:rPr>
              <w:t xml:space="preserve"> …………………</w:t>
            </w:r>
          </w:p>
        </w:tc>
        <w:tc>
          <w:tcPr>
            <w:tcW w:w="2121" w:type="dxa"/>
            <w:tcBorders>
              <w:top w:val="single" w:sz="4" w:space="0" w:color="auto"/>
              <w:left w:val="nil"/>
              <w:bottom w:val="single" w:sz="4" w:space="0" w:color="auto"/>
              <w:right w:val="single" w:sz="4" w:space="0" w:color="auto"/>
            </w:tcBorders>
            <w:shd w:val="clear" w:color="auto" w:fill="auto"/>
            <w:noWrap/>
            <w:vAlign w:val="bottom"/>
            <w:hideMark/>
          </w:tcPr>
          <w:p w:rsidR="00E7343D" w:rsidRPr="006B6FBC" w:rsidRDefault="00E7343D" w:rsidP="000A627D">
            <w:pPr>
              <w:pStyle w:val="AralkYok"/>
              <w:jc w:val="center"/>
              <w:rPr>
                <w:rFonts w:ascii="Times New Roman" w:eastAsia="Times New Roman" w:hAnsi="Times New Roman" w:cs="Times New Roman"/>
                <w:color w:val="000000"/>
                <w:sz w:val="24"/>
                <w:szCs w:val="24"/>
                <w:lang w:eastAsia="tr-TR"/>
              </w:rPr>
            </w:pPr>
            <w:r w:rsidRPr="006B6FBC">
              <w:rPr>
                <w:rFonts w:ascii="Times New Roman" w:eastAsia="Times New Roman" w:hAnsi="Times New Roman" w:cs="Times New Roman"/>
                <w:color w:val="000000"/>
                <w:sz w:val="24"/>
                <w:szCs w:val="24"/>
                <w:lang w:eastAsia="tr-TR"/>
              </w:rPr>
              <w:t>Yedek Üye</w:t>
            </w:r>
          </w:p>
        </w:tc>
        <w:tc>
          <w:tcPr>
            <w:tcW w:w="3580" w:type="dxa"/>
            <w:vMerge/>
            <w:tcBorders>
              <w:top w:val="single" w:sz="4" w:space="0" w:color="auto"/>
              <w:left w:val="single" w:sz="4" w:space="0" w:color="auto"/>
              <w:bottom w:val="single" w:sz="4" w:space="0" w:color="000000"/>
              <w:right w:val="single" w:sz="4" w:space="0" w:color="000000"/>
            </w:tcBorders>
            <w:vAlign w:val="center"/>
            <w:hideMark/>
          </w:tcPr>
          <w:p w:rsidR="00E7343D" w:rsidRPr="00F10126" w:rsidRDefault="00E7343D" w:rsidP="000A627D">
            <w:pPr>
              <w:pStyle w:val="AralkYok"/>
              <w:rPr>
                <w:rFonts w:ascii="Times New Roman" w:eastAsia="Times New Roman" w:hAnsi="Times New Roman" w:cs="Times New Roman"/>
                <w:color w:val="000000"/>
                <w:sz w:val="20"/>
                <w:szCs w:val="20"/>
                <w:lang w:eastAsia="tr-TR"/>
              </w:rPr>
            </w:pPr>
          </w:p>
        </w:tc>
      </w:tr>
    </w:tbl>
    <w:p w:rsidR="00BC24B6" w:rsidRDefault="00BC24B6" w:rsidP="00BC24B6">
      <w:pPr>
        <w:pStyle w:val="AralkYok"/>
        <w:rPr>
          <w:rFonts w:ascii="Times New Roman" w:hAnsi="Times New Roman" w:cs="Times New Roman"/>
          <w:b/>
          <w:sz w:val="24"/>
          <w:szCs w:val="24"/>
        </w:rPr>
      </w:pPr>
      <w:r w:rsidRPr="00F10126">
        <w:rPr>
          <w:rFonts w:ascii="Times New Roman" w:hAnsi="Times New Roman" w:cs="Times New Roman"/>
          <w:sz w:val="20"/>
          <w:szCs w:val="20"/>
        </w:rPr>
        <w:br w:type="textWrapping" w:clear="all"/>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17D35">
        <w:rPr>
          <w:rFonts w:ascii="Times New Roman" w:hAnsi="Times New Roman" w:cs="Times New Roman"/>
          <w:sz w:val="20"/>
          <w:szCs w:val="20"/>
        </w:rPr>
        <w:t>………………………</w:t>
      </w:r>
      <w:bookmarkStart w:id="0" w:name="_GoBack"/>
      <w:bookmarkEnd w:id="0"/>
      <w:r w:rsidRPr="006B6FBC">
        <w:rPr>
          <w:rFonts w:ascii="Times New Roman" w:hAnsi="Times New Roman" w:cs="Times New Roman"/>
          <w:b/>
          <w:sz w:val="24"/>
          <w:szCs w:val="24"/>
        </w:rPr>
        <w:t xml:space="preserve"> </w:t>
      </w:r>
      <w:r w:rsidR="00B5446E">
        <w:rPr>
          <w:rFonts w:ascii="Times New Roman" w:hAnsi="Times New Roman" w:cs="Times New Roman"/>
          <w:b/>
          <w:sz w:val="24"/>
          <w:szCs w:val="24"/>
        </w:rPr>
        <w:t xml:space="preserve">OKUL / KURUM </w:t>
      </w:r>
      <w:r w:rsidRPr="006B6FBC">
        <w:rPr>
          <w:rFonts w:ascii="Times New Roman" w:hAnsi="Times New Roman" w:cs="Times New Roman"/>
          <w:b/>
          <w:sz w:val="24"/>
          <w:szCs w:val="24"/>
        </w:rPr>
        <w:t xml:space="preserve"> MÜDÜRÜ</w:t>
      </w:r>
    </w:p>
    <w:p w:rsidR="00BC24B6" w:rsidRDefault="00BC24B6" w:rsidP="00BC24B6">
      <w:pPr>
        <w:pStyle w:val="AralkYok"/>
        <w:rPr>
          <w:rFonts w:ascii="Times New Roman" w:hAnsi="Times New Roman" w:cs="Times New Roman"/>
          <w:b/>
          <w:sz w:val="24"/>
          <w:szCs w:val="24"/>
        </w:rPr>
      </w:pPr>
    </w:p>
    <w:p w:rsidR="00BC24B6" w:rsidRDefault="00BC24B6" w:rsidP="00BC24B6">
      <w:pPr>
        <w:pStyle w:val="AralkYok"/>
        <w:rPr>
          <w:rFonts w:ascii="Times New Roman" w:hAnsi="Times New Roman" w:cs="Times New Roman"/>
          <w:b/>
          <w:sz w:val="24"/>
          <w:szCs w:val="24"/>
        </w:rPr>
      </w:pPr>
    </w:p>
    <w:p w:rsidR="00BC24B6" w:rsidRDefault="00BC24B6" w:rsidP="00BC24B6">
      <w:pPr>
        <w:pStyle w:val="AralkYok"/>
        <w:rPr>
          <w:rFonts w:ascii="Times New Roman" w:hAnsi="Times New Roman" w:cs="Times New Roman"/>
          <w:b/>
          <w:sz w:val="24"/>
          <w:szCs w:val="24"/>
        </w:rPr>
      </w:pPr>
    </w:p>
    <w:p w:rsidR="00BC24B6" w:rsidRDefault="00BC24B6" w:rsidP="00BC24B6">
      <w:pPr>
        <w:pStyle w:val="AralkYok"/>
        <w:rPr>
          <w:rFonts w:ascii="Times New Roman" w:hAnsi="Times New Roman" w:cs="Times New Roman"/>
          <w:b/>
          <w:noProof/>
          <w:sz w:val="24"/>
          <w:szCs w:val="24"/>
          <w:lang w:eastAsia="tr-TR"/>
        </w:rPr>
      </w:pPr>
    </w:p>
    <w:p w:rsidR="00E7343D" w:rsidRPr="006B6FBC" w:rsidRDefault="00B5446E" w:rsidP="00BC24B6">
      <w:pPr>
        <w:pStyle w:val="AralkYok"/>
        <w:rPr>
          <w:rFonts w:ascii="Times New Roman" w:hAnsi="Times New Roman" w:cs="Times New Roman"/>
          <w:b/>
          <w:sz w:val="24"/>
          <w:szCs w:val="24"/>
        </w:rPr>
      </w:pPr>
      <w:r>
        <w:rPr>
          <w:rFonts w:ascii="Times New Roman" w:hAnsi="Times New Roman" w:cs="Times New Roman"/>
          <w:b/>
          <w:noProof/>
          <w:sz w:val="24"/>
          <w:szCs w:val="24"/>
          <w:lang w:eastAsia="tr-TR"/>
        </w:rPr>
        <w:lastRenderedPageBreak/>
        <w:drawing>
          <wp:inline distT="0" distB="0" distL="0" distR="0">
            <wp:extent cx="9734550" cy="65722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734550" cy="6572250"/>
                    </a:xfrm>
                    <a:prstGeom prst="rect">
                      <a:avLst/>
                    </a:prstGeom>
                    <a:noFill/>
                    <a:ln w="9525">
                      <a:noFill/>
                      <a:miter lim="800000"/>
                      <a:headEnd/>
                      <a:tailEnd/>
                    </a:ln>
                  </pic:spPr>
                </pic:pic>
              </a:graphicData>
            </a:graphic>
          </wp:inline>
        </w:drawing>
      </w:r>
    </w:p>
    <w:p w:rsidR="0083686F" w:rsidRDefault="00BC24B6">
      <w:r w:rsidRPr="00BC24B6">
        <w:rPr>
          <w:noProof/>
        </w:rPr>
        <w:lastRenderedPageBreak/>
        <w:drawing>
          <wp:inline distT="0" distB="0" distL="0" distR="0">
            <wp:extent cx="9764834" cy="6694714"/>
            <wp:effectExtent l="19050" t="0" r="7816"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764395" cy="6694413"/>
                    </a:xfrm>
                    <a:prstGeom prst="rect">
                      <a:avLst/>
                    </a:prstGeom>
                    <a:noFill/>
                    <a:ln w="9525">
                      <a:noFill/>
                      <a:miter lim="800000"/>
                      <a:headEnd/>
                      <a:tailEnd/>
                    </a:ln>
                  </pic:spPr>
                </pic:pic>
              </a:graphicData>
            </a:graphic>
          </wp:inline>
        </w:drawing>
      </w:r>
    </w:p>
    <w:p w:rsidR="00BC24B6" w:rsidRDefault="00BC24B6">
      <w:pPr>
        <w:sectPr w:rsidR="00BC24B6" w:rsidSect="00BC24B6">
          <w:pgSz w:w="16838" w:h="11906" w:orient="landscape"/>
          <w:pgMar w:top="720" w:right="720" w:bottom="720" w:left="720" w:header="708" w:footer="708"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pPr>
    </w:p>
    <w:tbl>
      <w:tblPr>
        <w:tblW w:w="5041" w:type="pct"/>
        <w:tblInd w:w="10" w:type="dxa"/>
        <w:tblLayout w:type="fixed"/>
        <w:tblCellMar>
          <w:left w:w="0" w:type="dxa"/>
          <w:right w:w="0" w:type="dxa"/>
        </w:tblCellMar>
        <w:tblLook w:val="0000"/>
      </w:tblPr>
      <w:tblGrid>
        <w:gridCol w:w="7800"/>
        <w:gridCol w:w="2772"/>
      </w:tblGrid>
      <w:tr w:rsidR="00BC24B6" w:rsidRPr="00DE144A" w:rsidTr="000A627D">
        <w:trPr>
          <w:trHeight w:val="904"/>
        </w:trPr>
        <w:tc>
          <w:tcPr>
            <w:tcW w:w="5000" w:type="pct"/>
            <w:gridSpan w:val="2"/>
            <w:tcBorders>
              <w:top w:val="single" w:sz="8" w:space="0" w:color="auto"/>
              <w:left w:val="single" w:sz="8" w:space="0" w:color="auto"/>
              <w:bottom w:val="single" w:sz="8" w:space="0" w:color="auto"/>
              <w:right w:val="single" w:sz="8" w:space="0" w:color="000000"/>
            </w:tcBorders>
            <w:shd w:val="clear" w:color="auto" w:fill="D8D8D8"/>
            <w:vAlign w:val="center"/>
          </w:tcPr>
          <w:p w:rsidR="00BC24B6" w:rsidRPr="00DE144A" w:rsidRDefault="00BC24B6" w:rsidP="000A627D">
            <w:pPr>
              <w:jc w:val="center"/>
              <w:rPr>
                <w:rStyle w:val="VarsaylanParagrafYazTipi1"/>
                <w:rFonts w:eastAsia="Calibri"/>
                <w:b/>
                <w:color w:val="000000"/>
                <w:sz w:val="28"/>
              </w:rPr>
            </w:pPr>
            <w:r w:rsidRPr="00DE144A">
              <w:rPr>
                <w:rStyle w:val="VarsaylanParagrafYazTipi1"/>
                <w:rFonts w:eastAsia="Calibri"/>
                <w:b/>
                <w:color w:val="000000"/>
                <w:sz w:val="40"/>
              </w:rPr>
              <w:lastRenderedPageBreak/>
              <w:t>ACİL DURUM TELEFONLARI</w:t>
            </w:r>
          </w:p>
        </w:tc>
      </w:tr>
      <w:tr w:rsidR="00BC24B6" w:rsidRPr="00003C60" w:rsidTr="000A627D">
        <w:trPr>
          <w:trHeight w:val="403"/>
        </w:trPr>
        <w:tc>
          <w:tcPr>
            <w:tcW w:w="3689" w:type="pct"/>
            <w:tcBorders>
              <w:top w:val="nil"/>
              <w:left w:val="single" w:sz="8" w:space="0" w:color="auto"/>
              <w:bottom w:val="single" w:sz="4" w:space="0" w:color="auto"/>
              <w:right w:val="single" w:sz="4" w:space="0" w:color="auto"/>
            </w:tcBorders>
            <w:shd w:val="clear" w:color="auto" w:fill="auto"/>
            <w:vAlign w:val="center"/>
          </w:tcPr>
          <w:p w:rsidR="00BC24B6" w:rsidRPr="00003C60" w:rsidRDefault="00BC24B6" w:rsidP="000A627D">
            <w:pPr>
              <w:rPr>
                <w:rStyle w:val="VarsaylanParagrafYazTipi1"/>
                <w:rFonts w:eastAsia="Calibri"/>
                <w:b/>
                <w:color w:val="FF0000"/>
                <w:sz w:val="24"/>
                <w:u w:val="single"/>
              </w:rPr>
            </w:pPr>
            <w:r w:rsidRPr="00003C60">
              <w:rPr>
                <w:rStyle w:val="VarsaylanParagrafYazTipi1"/>
                <w:rFonts w:eastAsia="Calibri"/>
                <w:b/>
                <w:color w:val="FF0000"/>
                <w:sz w:val="40"/>
              </w:rPr>
              <w:t xml:space="preserve">1. İTFAİYE                                                                     </w:t>
            </w:r>
          </w:p>
        </w:tc>
        <w:tc>
          <w:tcPr>
            <w:tcW w:w="1311" w:type="pct"/>
            <w:tcBorders>
              <w:top w:val="nil"/>
              <w:left w:val="single" w:sz="4" w:space="0" w:color="auto"/>
              <w:bottom w:val="single" w:sz="4" w:space="0" w:color="auto"/>
              <w:right w:val="single" w:sz="8" w:space="0" w:color="auto"/>
            </w:tcBorders>
            <w:shd w:val="clear" w:color="auto" w:fill="auto"/>
            <w:vAlign w:val="center"/>
          </w:tcPr>
          <w:p w:rsidR="00BC24B6" w:rsidRPr="00003C60" w:rsidRDefault="00BC24B6" w:rsidP="000A627D">
            <w:pPr>
              <w:jc w:val="center"/>
              <w:rPr>
                <w:rStyle w:val="VarsaylanParagrafYazTipi1"/>
                <w:rFonts w:eastAsia="Calibri"/>
                <w:b/>
                <w:color w:val="FF0000"/>
                <w:sz w:val="56"/>
                <w:u w:val="single"/>
              </w:rPr>
            </w:pPr>
            <w:r w:rsidRPr="00003C60">
              <w:rPr>
                <w:rStyle w:val="VarsaylanParagrafYazTipi1"/>
                <w:rFonts w:eastAsia="Calibri"/>
                <w:b/>
                <w:color w:val="FF0000"/>
                <w:sz w:val="56"/>
              </w:rPr>
              <w:t>11</w:t>
            </w:r>
            <w:r>
              <w:rPr>
                <w:rStyle w:val="VarsaylanParagrafYazTipi1"/>
                <w:rFonts w:eastAsia="Calibri"/>
                <w:b/>
                <w:color w:val="FF0000"/>
                <w:sz w:val="56"/>
              </w:rPr>
              <w:t>0</w:t>
            </w:r>
          </w:p>
        </w:tc>
      </w:tr>
      <w:tr w:rsidR="00BC24B6" w:rsidRPr="00003C60" w:rsidTr="000A627D">
        <w:trPr>
          <w:trHeight w:val="403"/>
        </w:trPr>
        <w:tc>
          <w:tcPr>
            <w:tcW w:w="3689" w:type="pct"/>
            <w:tcBorders>
              <w:top w:val="single" w:sz="4" w:space="0" w:color="auto"/>
              <w:left w:val="single" w:sz="8" w:space="0" w:color="auto"/>
              <w:bottom w:val="single" w:sz="4" w:space="0" w:color="auto"/>
              <w:right w:val="single" w:sz="4" w:space="0" w:color="auto"/>
            </w:tcBorders>
            <w:shd w:val="clear" w:color="auto" w:fill="auto"/>
            <w:vAlign w:val="center"/>
          </w:tcPr>
          <w:p w:rsidR="00BC24B6" w:rsidRPr="00003C60" w:rsidRDefault="00BC24B6" w:rsidP="000A627D">
            <w:pPr>
              <w:rPr>
                <w:rStyle w:val="VarsaylanParagrafYazTipi1"/>
                <w:rFonts w:eastAsia="Calibri"/>
                <w:b/>
                <w:color w:val="FF0000"/>
                <w:sz w:val="24"/>
                <w:u w:val="single"/>
              </w:rPr>
            </w:pPr>
            <w:r w:rsidRPr="00003C60">
              <w:rPr>
                <w:rStyle w:val="VarsaylanParagrafYazTipi1"/>
                <w:rFonts w:eastAsia="Calibri"/>
                <w:b/>
                <w:color w:val="FF0000"/>
                <w:sz w:val="40"/>
              </w:rPr>
              <w:t xml:space="preserve">2. AMBULANS                                                               </w:t>
            </w:r>
          </w:p>
        </w:tc>
        <w:tc>
          <w:tcPr>
            <w:tcW w:w="1311" w:type="pct"/>
            <w:tcBorders>
              <w:top w:val="nil"/>
              <w:left w:val="single" w:sz="4" w:space="0" w:color="auto"/>
              <w:bottom w:val="single" w:sz="4" w:space="0" w:color="auto"/>
              <w:right w:val="single" w:sz="8" w:space="0" w:color="auto"/>
            </w:tcBorders>
            <w:shd w:val="clear" w:color="auto" w:fill="auto"/>
            <w:vAlign w:val="center"/>
          </w:tcPr>
          <w:p w:rsidR="00BC24B6" w:rsidRPr="00003C60" w:rsidRDefault="00BC24B6" w:rsidP="000A627D">
            <w:pPr>
              <w:jc w:val="center"/>
              <w:rPr>
                <w:rStyle w:val="VarsaylanParagrafYazTipi1"/>
                <w:rFonts w:eastAsia="Calibri"/>
                <w:b/>
                <w:color w:val="FF0000"/>
                <w:sz w:val="56"/>
                <w:u w:val="single"/>
              </w:rPr>
            </w:pPr>
            <w:r w:rsidRPr="00003C60">
              <w:rPr>
                <w:rStyle w:val="VarsaylanParagrafYazTipi1"/>
                <w:rFonts w:eastAsia="Calibri"/>
                <w:b/>
                <w:color w:val="FF0000"/>
                <w:sz w:val="56"/>
              </w:rPr>
              <w:t>112</w:t>
            </w:r>
          </w:p>
        </w:tc>
      </w:tr>
      <w:tr w:rsidR="00BC24B6" w:rsidRPr="00003C60" w:rsidTr="000A627D">
        <w:trPr>
          <w:trHeight w:val="417"/>
        </w:trPr>
        <w:tc>
          <w:tcPr>
            <w:tcW w:w="3689" w:type="pct"/>
            <w:tcBorders>
              <w:top w:val="single" w:sz="4" w:space="0" w:color="auto"/>
              <w:left w:val="single" w:sz="8" w:space="0" w:color="auto"/>
              <w:bottom w:val="single" w:sz="8" w:space="0" w:color="auto"/>
              <w:right w:val="single" w:sz="4" w:space="0" w:color="auto"/>
            </w:tcBorders>
            <w:shd w:val="clear" w:color="auto" w:fill="auto"/>
            <w:vAlign w:val="center"/>
          </w:tcPr>
          <w:p w:rsidR="00BC24B6" w:rsidRPr="00003C60" w:rsidRDefault="00BC24B6" w:rsidP="000A627D">
            <w:pPr>
              <w:rPr>
                <w:rStyle w:val="VarsaylanParagrafYazTipi1"/>
                <w:rFonts w:eastAsia="Calibri"/>
                <w:b/>
                <w:color w:val="FF0000"/>
                <w:sz w:val="24"/>
                <w:u w:val="single"/>
              </w:rPr>
            </w:pPr>
            <w:r w:rsidRPr="00003C60">
              <w:rPr>
                <w:rStyle w:val="VarsaylanParagrafYazTipi1"/>
                <w:rFonts w:eastAsia="Calibri"/>
                <w:b/>
                <w:color w:val="FF0000"/>
                <w:sz w:val="40"/>
              </w:rPr>
              <w:t xml:space="preserve">3. POLİS                                                              </w:t>
            </w:r>
          </w:p>
        </w:tc>
        <w:tc>
          <w:tcPr>
            <w:tcW w:w="1311" w:type="pct"/>
            <w:tcBorders>
              <w:top w:val="single" w:sz="4" w:space="0" w:color="auto"/>
              <w:left w:val="single" w:sz="4" w:space="0" w:color="auto"/>
              <w:bottom w:val="single" w:sz="8" w:space="0" w:color="auto"/>
              <w:right w:val="single" w:sz="8" w:space="0" w:color="auto"/>
            </w:tcBorders>
            <w:shd w:val="clear" w:color="auto" w:fill="auto"/>
            <w:vAlign w:val="center"/>
          </w:tcPr>
          <w:p w:rsidR="00BC24B6" w:rsidRPr="00003C60" w:rsidRDefault="00BC24B6" w:rsidP="000A627D">
            <w:pPr>
              <w:jc w:val="center"/>
              <w:rPr>
                <w:rStyle w:val="VarsaylanParagrafYazTipi1"/>
                <w:rFonts w:eastAsia="Calibri"/>
                <w:b/>
                <w:color w:val="FF0000"/>
                <w:sz w:val="56"/>
              </w:rPr>
            </w:pPr>
            <w:r w:rsidRPr="00003C60">
              <w:rPr>
                <w:rStyle w:val="VarsaylanParagrafYazTipi1"/>
                <w:rFonts w:eastAsia="Calibri"/>
                <w:b/>
                <w:color w:val="FF0000"/>
                <w:sz w:val="56"/>
              </w:rPr>
              <w:t>155</w:t>
            </w:r>
          </w:p>
        </w:tc>
      </w:tr>
      <w:tr w:rsidR="00BC24B6" w:rsidRPr="00B53491" w:rsidTr="000A627D">
        <w:trPr>
          <w:trHeight w:val="417"/>
        </w:trPr>
        <w:tc>
          <w:tcPr>
            <w:tcW w:w="3689" w:type="pct"/>
            <w:tcBorders>
              <w:top w:val="single" w:sz="4" w:space="0" w:color="auto"/>
              <w:left w:val="single" w:sz="8" w:space="0" w:color="auto"/>
              <w:bottom w:val="single" w:sz="4" w:space="0" w:color="auto"/>
              <w:right w:val="single" w:sz="4" w:space="0" w:color="auto"/>
            </w:tcBorders>
            <w:shd w:val="clear" w:color="auto" w:fill="auto"/>
            <w:vAlign w:val="center"/>
          </w:tcPr>
          <w:p w:rsidR="00BC24B6" w:rsidRPr="00B53491" w:rsidRDefault="00BC24B6" w:rsidP="000A627D">
            <w:pPr>
              <w:rPr>
                <w:rStyle w:val="VarsaylanParagrafYazTipi1"/>
                <w:rFonts w:eastAsia="Calibri"/>
                <w:b/>
                <w:sz w:val="24"/>
                <w:u w:val="single"/>
              </w:rPr>
            </w:pPr>
            <w:r w:rsidRPr="00B53491">
              <w:rPr>
                <w:rStyle w:val="VarsaylanParagrafYazTipi1"/>
                <w:rFonts w:eastAsia="Calibri"/>
                <w:b/>
                <w:sz w:val="40"/>
              </w:rPr>
              <w:t xml:space="preserve">4. ELEKTRİK ARIZA                                                     </w:t>
            </w:r>
          </w:p>
        </w:tc>
        <w:tc>
          <w:tcPr>
            <w:tcW w:w="1311" w:type="pct"/>
            <w:tcBorders>
              <w:top w:val="single" w:sz="4" w:space="0" w:color="auto"/>
              <w:left w:val="single" w:sz="4" w:space="0" w:color="auto"/>
              <w:bottom w:val="single" w:sz="4" w:space="0" w:color="auto"/>
              <w:right w:val="single" w:sz="8" w:space="0" w:color="auto"/>
            </w:tcBorders>
            <w:shd w:val="clear" w:color="auto" w:fill="auto"/>
            <w:vAlign w:val="center"/>
          </w:tcPr>
          <w:p w:rsidR="00BC24B6" w:rsidRPr="00B53491" w:rsidRDefault="00BC24B6" w:rsidP="000A627D">
            <w:pPr>
              <w:jc w:val="center"/>
              <w:rPr>
                <w:rStyle w:val="VarsaylanParagrafYazTipi1"/>
                <w:rFonts w:eastAsia="Calibri"/>
                <w:b/>
                <w:sz w:val="56"/>
              </w:rPr>
            </w:pPr>
            <w:r w:rsidRPr="00B53491">
              <w:rPr>
                <w:rStyle w:val="VarsaylanParagrafYazTipi1"/>
                <w:rFonts w:eastAsia="Calibri"/>
                <w:b/>
                <w:sz w:val="56"/>
              </w:rPr>
              <w:t>186</w:t>
            </w:r>
          </w:p>
        </w:tc>
      </w:tr>
      <w:tr w:rsidR="00BC24B6" w:rsidRPr="00B53491" w:rsidTr="000A627D">
        <w:trPr>
          <w:trHeight w:val="417"/>
        </w:trPr>
        <w:tc>
          <w:tcPr>
            <w:tcW w:w="3689" w:type="pct"/>
            <w:tcBorders>
              <w:top w:val="single" w:sz="4" w:space="0" w:color="auto"/>
              <w:left w:val="single" w:sz="8" w:space="0" w:color="auto"/>
              <w:bottom w:val="single" w:sz="4" w:space="0" w:color="auto"/>
              <w:right w:val="single" w:sz="4" w:space="0" w:color="auto"/>
            </w:tcBorders>
            <w:shd w:val="clear" w:color="auto" w:fill="auto"/>
            <w:vAlign w:val="center"/>
          </w:tcPr>
          <w:p w:rsidR="00BC24B6" w:rsidRPr="00B53491" w:rsidRDefault="00BC24B6" w:rsidP="000A627D">
            <w:pPr>
              <w:rPr>
                <w:rStyle w:val="VarsaylanParagrafYazTipi1"/>
                <w:rFonts w:eastAsia="Calibri"/>
                <w:b/>
                <w:sz w:val="40"/>
              </w:rPr>
            </w:pPr>
            <w:r w:rsidRPr="00B53491">
              <w:rPr>
                <w:rStyle w:val="VarsaylanParagrafYazTipi1"/>
                <w:rFonts w:eastAsia="Calibri"/>
                <w:b/>
                <w:sz w:val="40"/>
              </w:rPr>
              <w:t>5.SU ARIZA</w:t>
            </w:r>
          </w:p>
        </w:tc>
        <w:tc>
          <w:tcPr>
            <w:tcW w:w="1311" w:type="pct"/>
            <w:tcBorders>
              <w:top w:val="single" w:sz="4" w:space="0" w:color="auto"/>
              <w:left w:val="single" w:sz="4" w:space="0" w:color="auto"/>
              <w:bottom w:val="single" w:sz="4" w:space="0" w:color="auto"/>
              <w:right w:val="single" w:sz="8" w:space="0" w:color="auto"/>
            </w:tcBorders>
            <w:shd w:val="clear" w:color="auto" w:fill="auto"/>
            <w:vAlign w:val="center"/>
          </w:tcPr>
          <w:p w:rsidR="00BC24B6" w:rsidRPr="00B53491" w:rsidRDefault="00BC24B6" w:rsidP="000A627D">
            <w:pPr>
              <w:jc w:val="center"/>
              <w:rPr>
                <w:rStyle w:val="VarsaylanParagrafYazTipi1"/>
                <w:rFonts w:eastAsia="Calibri"/>
                <w:b/>
                <w:sz w:val="56"/>
              </w:rPr>
            </w:pPr>
            <w:r w:rsidRPr="00B53491">
              <w:rPr>
                <w:rStyle w:val="VarsaylanParagrafYazTipi1"/>
                <w:rFonts w:eastAsia="Calibri"/>
                <w:b/>
                <w:sz w:val="56"/>
              </w:rPr>
              <w:t>185</w:t>
            </w:r>
          </w:p>
        </w:tc>
      </w:tr>
      <w:tr w:rsidR="00BC24B6" w:rsidRPr="00B53491" w:rsidTr="000A627D">
        <w:trPr>
          <w:trHeight w:val="417"/>
        </w:trPr>
        <w:tc>
          <w:tcPr>
            <w:tcW w:w="3689" w:type="pct"/>
            <w:tcBorders>
              <w:top w:val="single" w:sz="4" w:space="0" w:color="auto"/>
              <w:left w:val="single" w:sz="8" w:space="0" w:color="auto"/>
              <w:bottom w:val="single" w:sz="4" w:space="0" w:color="auto"/>
              <w:right w:val="single" w:sz="4" w:space="0" w:color="auto"/>
            </w:tcBorders>
            <w:shd w:val="clear" w:color="auto" w:fill="auto"/>
            <w:vAlign w:val="center"/>
          </w:tcPr>
          <w:p w:rsidR="00BC24B6" w:rsidRPr="00B53491" w:rsidRDefault="00BC24B6" w:rsidP="000A627D">
            <w:pPr>
              <w:rPr>
                <w:rStyle w:val="VarsaylanParagrafYazTipi1"/>
                <w:rFonts w:eastAsia="Calibri"/>
                <w:b/>
                <w:sz w:val="40"/>
              </w:rPr>
            </w:pPr>
            <w:r w:rsidRPr="00B53491">
              <w:rPr>
                <w:rStyle w:val="VarsaylanParagrafYazTipi1"/>
                <w:rFonts w:eastAsia="Calibri"/>
                <w:b/>
                <w:sz w:val="40"/>
              </w:rPr>
              <w:t>6.ZEHİR DANIŞMA</w:t>
            </w:r>
          </w:p>
        </w:tc>
        <w:tc>
          <w:tcPr>
            <w:tcW w:w="1311" w:type="pct"/>
            <w:tcBorders>
              <w:top w:val="single" w:sz="4" w:space="0" w:color="auto"/>
              <w:left w:val="single" w:sz="4" w:space="0" w:color="auto"/>
              <w:bottom w:val="single" w:sz="4" w:space="0" w:color="auto"/>
              <w:right w:val="single" w:sz="8" w:space="0" w:color="auto"/>
            </w:tcBorders>
            <w:shd w:val="clear" w:color="auto" w:fill="auto"/>
            <w:vAlign w:val="center"/>
          </w:tcPr>
          <w:p w:rsidR="00BC24B6" w:rsidRPr="00B53491" w:rsidRDefault="00BC24B6" w:rsidP="000A627D">
            <w:pPr>
              <w:jc w:val="center"/>
              <w:rPr>
                <w:rStyle w:val="VarsaylanParagrafYazTipi1"/>
                <w:rFonts w:eastAsia="Calibri"/>
                <w:b/>
                <w:sz w:val="56"/>
              </w:rPr>
            </w:pPr>
            <w:r w:rsidRPr="00B53491">
              <w:rPr>
                <w:rStyle w:val="VarsaylanParagrafYazTipi1"/>
                <w:rFonts w:eastAsia="Calibri"/>
                <w:b/>
                <w:sz w:val="56"/>
              </w:rPr>
              <w:t>114</w:t>
            </w:r>
          </w:p>
        </w:tc>
      </w:tr>
      <w:tr w:rsidR="00BC24B6" w:rsidRPr="00B53491" w:rsidTr="000A627D">
        <w:trPr>
          <w:trHeight w:val="417"/>
        </w:trPr>
        <w:tc>
          <w:tcPr>
            <w:tcW w:w="3689" w:type="pct"/>
            <w:tcBorders>
              <w:top w:val="single" w:sz="4" w:space="0" w:color="auto"/>
              <w:left w:val="single" w:sz="8" w:space="0" w:color="auto"/>
              <w:bottom w:val="single" w:sz="8" w:space="0" w:color="auto"/>
              <w:right w:val="single" w:sz="4" w:space="0" w:color="auto"/>
            </w:tcBorders>
            <w:shd w:val="clear" w:color="auto" w:fill="auto"/>
            <w:vAlign w:val="center"/>
          </w:tcPr>
          <w:p w:rsidR="00BC24B6" w:rsidRPr="00B53491" w:rsidRDefault="00BC24B6" w:rsidP="000A627D">
            <w:pPr>
              <w:rPr>
                <w:rStyle w:val="VarsaylanParagrafYazTipi1"/>
                <w:rFonts w:eastAsia="Calibri"/>
                <w:b/>
                <w:sz w:val="40"/>
              </w:rPr>
            </w:pPr>
            <w:r>
              <w:rPr>
                <w:rStyle w:val="VarsaylanParagrafYazTipi1"/>
                <w:rFonts w:eastAsia="Calibri"/>
                <w:b/>
                <w:sz w:val="40"/>
              </w:rPr>
              <w:t>7.TERÖR İHBAR</w:t>
            </w:r>
          </w:p>
        </w:tc>
        <w:tc>
          <w:tcPr>
            <w:tcW w:w="1311" w:type="pct"/>
            <w:tcBorders>
              <w:top w:val="single" w:sz="4" w:space="0" w:color="auto"/>
              <w:left w:val="single" w:sz="4" w:space="0" w:color="auto"/>
              <w:bottom w:val="single" w:sz="8" w:space="0" w:color="auto"/>
              <w:right w:val="single" w:sz="8" w:space="0" w:color="auto"/>
            </w:tcBorders>
            <w:shd w:val="clear" w:color="auto" w:fill="auto"/>
            <w:vAlign w:val="center"/>
          </w:tcPr>
          <w:p w:rsidR="00BC24B6" w:rsidRPr="00B53491" w:rsidRDefault="00BC24B6" w:rsidP="000A627D">
            <w:pPr>
              <w:jc w:val="center"/>
              <w:rPr>
                <w:rStyle w:val="VarsaylanParagrafYazTipi1"/>
                <w:rFonts w:eastAsia="Calibri"/>
                <w:b/>
                <w:sz w:val="56"/>
              </w:rPr>
            </w:pPr>
            <w:r>
              <w:rPr>
                <w:rStyle w:val="VarsaylanParagrafYazTipi1"/>
                <w:rFonts w:eastAsia="Calibri"/>
                <w:b/>
                <w:sz w:val="56"/>
              </w:rPr>
              <w:t>140</w:t>
            </w:r>
          </w:p>
        </w:tc>
      </w:tr>
    </w:tbl>
    <w:p w:rsidR="00BC24B6" w:rsidRDefault="00BC24B6"/>
    <w:p w:rsidR="00A52BB1" w:rsidRDefault="00A52BB1"/>
    <w:p w:rsidR="00A52BB1" w:rsidRDefault="00A52BB1"/>
    <w:p w:rsidR="00A52BB1" w:rsidRDefault="00A52BB1"/>
    <w:p w:rsidR="00A52BB1" w:rsidRDefault="00A52BB1"/>
    <w:p w:rsidR="00A52BB1" w:rsidRDefault="00A52BB1"/>
    <w:p w:rsidR="00A52BB1" w:rsidRDefault="00A52BB1"/>
    <w:p w:rsidR="00A52BB1" w:rsidRDefault="00A52BB1"/>
    <w:p w:rsidR="00A52BB1" w:rsidRDefault="00A52BB1"/>
    <w:p w:rsidR="00A52BB1" w:rsidRDefault="00A52BB1"/>
    <w:p w:rsidR="00A52BB1" w:rsidRDefault="00A52BB1"/>
    <w:p w:rsidR="00A52BB1" w:rsidRDefault="00A52BB1"/>
    <w:p w:rsidR="00A52BB1" w:rsidRDefault="00A52BB1"/>
    <w:p w:rsidR="00A52BB1" w:rsidRDefault="00A52BB1"/>
    <w:p w:rsidR="00A52BB1" w:rsidRDefault="00A52BB1"/>
    <w:p w:rsidR="00A52BB1" w:rsidRDefault="00A52BB1"/>
    <w:p w:rsidR="00A52BB1" w:rsidRDefault="00A52BB1"/>
    <w:p w:rsidR="00A52BB1" w:rsidRDefault="00A52BB1"/>
    <w:p w:rsidR="00A52BB1" w:rsidRDefault="00A52BB1"/>
    <w:p w:rsidR="00A52BB1" w:rsidRDefault="00A52BB1"/>
    <w:p w:rsidR="00A52BB1" w:rsidRDefault="00A52BB1"/>
    <w:p w:rsidR="00A52BB1" w:rsidRDefault="00A52BB1"/>
    <w:p w:rsidR="00A52BB1" w:rsidRDefault="00A52BB1"/>
    <w:p w:rsidR="00A52BB1" w:rsidRDefault="00A52BB1"/>
    <w:p w:rsidR="00A52BB1" w:rsidRDefault="00A52BB1"/>
    <w:sectPr w:rsidR="00A52BB1" w:rsidSect="00BC24B6">
      <w:pgSz w:w="11906" w:h="16838"/>
      <w:pgMar w:top="720" w:right="720" w:bottom="720" w:left="720" w:header="709" w:footer="709"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840" w:rsidRDefault="008E0840" w:rsidP="0083686F">
      <w:r>
        <w:separator/>
      </w:r>
    </w:p>
  </w:endnote>
  <w:endnote w:type="continuationSeparator" w:id="1">
    <w:p w:rsidR="008E0840" w:rsidRDefault="008E0840" w:rsidP="008368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840" w:rsidRDefault="008E0840" w:rsidP="0083686F">
      <w:r>
        <w:separator/>
      </w:r>
    </w:p>
  </w:footnote>
  <w:footnote w:type="continuationSeparator" w:id="1">
    <w:p w:rsidR="008E0840" w:rsidRDefault="008E0840" w:rsidP="008368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820"/>
    <w:multiLevelType w:val="multilevel"/>
    <w:tmpl w:val="02918FC4"/>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
    <w:nsid w:val="07D3526F"/>
    <w:multiLevelType w:val="multilevel"/>
    <w:tmpl w:val="000E7D19"/>
    <w:lvl w:ilvl="0">
      <w:start w:val="1"/>
      <w:numFmt w:val="bullet"/>
      <w:lvlText w:val=""/>
      <w:lvlJc w:val="left"/>
      <w:pPr>
        <w:ind w:left="1854" w:hanging="360"/>
      </w:pPr>
      <w:rPr>
        <w:rFonts w:ascii="Symbol" w:eastAsia="Symbol" w:hAnsi="Symbol"/>
      </w:rPr>
    </w:lvl>
    <w:lvl w:ilvl="1">
      <w:start w:val="1"/>
      <w:numFmt w:val="bullet"/>
      <w:lvlText w:val="o"/>
      <w:lvlJc w:val="left"/>
      <w:pPr>
        <w:ind w:left="2574" w:hanging="360"/>
      </w:pPr>
      <w:rPr>
        <w:rFonts w:ascii="Courier New" w:eastAsia="Courier New" w:hAnsi="Courier New"/>
      </w:rPr>
    </w:lvl>
    <w:lvl w:ilvl="2">
      <w:start w:val="1"/>
      <w:numFmt w:val="bullet"/>
      <w:lvlText w:val=""/>
      <w:lvlJc w:val="left"/>
      <w:pPr>
        <w:ind w:left="3294" w:hanging="360"/>
      </w:pPr>
      <w:rPr>
        <w:rFonts w:ascii="Wingdings" w:eastAsia="Wingdings" w:hAnsi="Wingdings"/>
      </w:rPr>
    </w:lvl>
    <w:lvl w:ilvl="3">
      <w:start w:val="1"/>
      <w:numFmt w:val="bullet"/>
      <w:lvlText w:val=""/>
      <w:lvlJc w:val="left"/>
      <w:pPr>
        <w:ind w:left="4014" w:hanging="360"/>
      </w:pPr>
      <w:rPr>
        <w:rFonts w:ascii="Symbol" w:eastAsia="Symbol" w:hAnsi="Symbol"/>
      </w:rPr>
    </w:lvl>
    <w:lvl w:ilvl="4">
      <w:start w:val="1"/>
      <w:numFmt w:val="bullet"/>
      <w:lvlText w:val="o"/>
      <w:lvlJc w:val="left"/>
      <w:pPr>
        <w:ind w:left="4734" w:hanging="360"/>
      </w:pPr>
      <w:rPr>
        <w:rFonts w:ascii="Courier New" w:eastAsia="Courier New" w:hAnsi="Courier New"/>
      </w:rPr>
    </w:lvl>
    <w:lvl w:ilvl="5">
      <w:start w:val="1"/>
      <w:numFmt w:val="bullet"/>
      <w:lvlText w:val=""/>
      <w:lvlJc w:val="left"/>
      <w:pPr>
        <w:ind w:left="5454" w:hanging="360"/>
      </w:pPr>
      <w:rPr>
        <w:rFonts w:ascii="Wingdings" w:eastAsia="Wingdings" w:hAnsi="Wingdings"/>
      </w:rPr>
    </w:lvl>
    <w:lvl w:ilvl="6">
      <w:start w:val="1"/>
      <w:numFmt w:val="bullet"/>
      <w:lvlText w:val=""/>
      <w:lvlJc w:val="left"/>
      <w:pPr>
        <w:ind w:left="6174" w:hanging="360"/>
      </w:pPr>
      <w:rPr>
        <w:rFonts w:ascii="Symbol" w:eastAsia="Symbol" w:hAnsi="Symbol"/>
      </w:rPr>
    </w:lvl>
    <w:lvl w:ilvl="7">
      <w:start w:val="1"/>
      <w:numFmt w:val="bullet"/>
      <w:lvlText w:val="o"/>
      <w:lvlJc w:val="left"/>
      <w:pPr>
        <w:ind w:left="6894" w:hanging="360"/>
      </w:pPr>
      <w:rPr>
        <w:rFonts w:ascii="Courier New" w:eastAsia="Courier New" w:hAnsi="Courier New"/>
      </w:rPr>
    </w:lvl>
    <w:lvl w:ilvl="8">
      <w:start w:val="1"/>
      <w:numFmt w:val="bullet"/>
      <w:lvlText w:val=""/>
      <w:lvlJc w:val="left"/>
      <w:pPr>
        <w:ind w:left="7614" w:hanging="360"/>
      </w:pPr>
      <w:rPr>
        <w:rFonts w:ascii="Wingdings" w:eastAsia="Wingdings" w:hAnsi="Wingdings"/>
      </w:rPr>
    </w:lvl>
  </w:abstractNum>
  <w:abstractNum w:abstractNumId="2">
    <w:nsid w:val="08D90B4C"/>
    <w:multiLevelType w:val="multilevel"/>
    <w:tmpl w:val="008265E7"/>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
    <w:nsid w:val="0B62735D"/>
    <w:multiLevelType w:val="multilevel"/>
    <w:tmpl w:val="0095951F"/>
    <w:lvl w:ilvl="0">
      <w:start w:val="4"/>
      <w:numFmt w:val="decimal"/>
      <w:lvlText w:val="%1."/>
      <w:lvlJc w:val="left"/>
      <w:pPr>
        <w:ind w:left="360" w:hanging="360"/>
      </w:pPr>
    </w:lvl>
    <w:lvl w:ilvl="1">
      <w:start w:val="5"/>
      <w:numFmt w:val="decimal"/>
      <w:lvlText w:val="%2."/>
      <w:lvlJc w:val="left"/>
      <w:pPr>
        <w:ind w:left="432" w:hanging="432"/>
      </w:pPr>
      <w:rPr>
        <w:b/>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2F3C2F"/>
    <w:multiLevelType w:val="multilevel"/>
    <w:tmpl w:val="00CB3686"/>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5">
    <w:nsid w:val="17CC16AB"/>
    <w:multiLevelType w:val="multilevel"/>
    <w:tmpl w:val="0324EAB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201FC"/>
    <w:multiLevelType w:val="multilevel"/>
    <w:tmpl w:val="004C409D"/>
    <w:lvl w:ilvl="0">
      <w:start w:val="1"/>
      <w:numFmt w:val="upperLetter"/>
      <w:lvlText w:val="%1."/>
      <w:lvlJc w:val="left"/>
      <w:pPr>
        <w:ind w:left="1069" w:hanging="360"/>
      </w:pPr>
    </w:lvl>
    <w:lvl w:ilvl="1">
      <w:start w:val="1"/>
      <w:numFmt w:val="bullet"/>
      <w:lvlText w:val=""/>
      <w:lvlJc w:val="left"/>
      <w:pPr>
        <w:ind w:left="1789" w:hanging="360"/>
      </w:pPr>
      <w:rPr>
        <w:rFonts w:ascii="Symbol" w:eastAsia="Symbol" w:hAnsi="Symbol"/>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21AC00ED"/>
    <w:multiLevelType w:val="multilevel"/>
    <w:tmpl w:val="02AE458C"/>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8">
    <w:nsid w:val="26BB1AD1"/>
    <w:multiLevelType w:val="multilevel"/>
    <w:tmpl w:val="002071F1"/>
    <w:lvl w:ilvl="0">
      <w:start w:val="1"/>
      <w:numFmt w:val="bullet"/>
      <w:lvlText w:val=""/>
      <w:lvlJc w:val="left"/>
      <w:pPr>
        <w:ind w:left="1440" w:hanging="360"/>
      </w:pPr>
      <w:rPr>
        <w:rFonts w:ascii="Wingdings" w:eastAsia="Wingdings" w:hAnsi="Wingdings"/>
      </w:rPr>
    </w:lvl>
    <w:lvl w:ilvl="1">
      <w:start w:val="1"/>
      <w:numFmt w:val="bullet"/>
      <w:lvlText w:val="o"/>
      <w:lvlJc w:val="left"/>
      <w:pPr>
        <w:ind w:left="2160" w:hanging="360"/>
      </w:pPr>
      <w:rPr>
        <w:rFonts w:ascii="Courier New" w:eastAsia="Courier New" w:hAnsi="Courier New"/>
      </w:rPr>
    </w:lvl>
    <w:lvl w:ilvl="2">
      <w:start w:val="1"/>
      <w:numFmt w:val="bullet"/>
      <w:lvlText w:val=""/>
      <w:lvlJc w:val="left"/>
      <w:pPr>
        <w:ind w:left="2880" w:hanging="360"/>
      </w:pPr>
      <w:rPr>
        <w:rFonts w:ascii="Wingdings" w:eastAsia="Wingdings" w:hAnsi="Wingdings"/>
      </w:rPr>
    </w:lvl>
    <w:lvl w:ilvl="3">
      <w:start w:val="1"/>
      <w:numFmt w:val="bullet"/>
      <w:lvlText w:val=""/>
      <w:lvlJc w:val="left"/>
      <w:pPr>
        <w:ind w:left="3600" w:hanging="360"/>
      </w:pPr>
      <w:rPr>
        <w:rFonts w:ascii="Symbol" w:eastAsia="Symbol" w:hAnsi="Symbol"/>
      </w:rPr>
    </w:lvl>
    <w:lvl w:ilvl="4">
      <w:start w:val="1"/>
      <w:numFmt w:val="bullet"/>
      <w:lvlText w:val="o"/>
      <w:lvlJc w:val="left"/>
      <w:pPr>
        <w:ind w:left="4320" w:hanging="360"/>
      </w:pPr>
      <w:rPr>
        <w:rFonts w:ascii="Courier New" w:eastAsia="Courier New" w:hAnsi="Courier New"/>
      </w:rPr>
    </w:lvl>
    <w:lvl w:ilvl="5">
      <w:start w:val="1"/>
      <w:numFmt w:val="bullet"/>
      <w:lvlText w:val=""/>
      <w:lvlJc w:val="left"/>
      <w:pPr>
        <w:ind w:left="5040" w:hanging="360"/>
      </w:pPr>
      <w:rPr>
        <w:rFonts w:ascii="Wingdings" w:eastAsia="Wingdings" w:hAnsi="Wingdings"/>
      </w:rPr>
    </w:lvl>
    <w:lvl w:ilvl="6">
      <w:start w:val="1"/>
      <w:numFmt w:val="bullet"/>
      <w:lvlText w:val=""/>
      <w:lvlJc w:val="left"/>
      <w:pPr>
        <w:ind w:left="5760" w:hanging="360"/>
      </w:pPr>
      <w:rPr>
        <w:rFonts w:ascii="Symbol" w:eastAsia="Symbol" w:hAnsi="Symbol"/>
      </w:rPr>
    </w:lvl>
    <w:lvl w:ilvl="7">
      <w:start w:val="1"/>
      <w:numFmt w:val="bullet"/>
      <w:lvlText w:val="o"/>
      <w:lvlJc w:val="left"/>
      <w:pPr>
        <w:ind w:left="6480" w:hanging="360"/>
      </w:pPr>
      <w:rPr>
        <w:rFonts w:ascii="Courier New" w:eastAsia="Courier New" w:hAnsi="Courier New"/>
      </w:rPr>
    </w:lvl>
    <w:lvl w:ilvl="8">
      <w:start w:val="1"/>
      <w:numFmt w:val="bullet"/>
      <w:lvlText w:val=""/>
      <w:lvlJc w:val="left"/>
      <w:pPr>
        <w:ind w:left="7200" w:hanging="360"/>
      </w:pPr>
      <w:rPr>
        <w:rFonts w:ascii="Wingdings" w:eastAsia="Wingdings" w:hAnsi="Wingdings"/>
      </w:rPr>
    </w:lvl>
  </w:abstractNum>
  <w:abstractNum w:abstractNumId="9">
    <w:nsid w:val="28A743B3"/>
    <w:multiLevelType w:val="multilevel"/>
    <w:tmpl w:val="02440D69"/>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0">
    <w:nsid w:val="33B9724A"/>
    <w:multiLevelType w:val="multilevel"/>
    <w:tmpl w:val="03CA31E0"/>
    <w:lvl w:ilvl="0">
      <w:start w:val="1"/>
      <w:numFmt w:val="bullet"/>
      <w:lvlText w:val=""/>
      <w:lvlJc w:val="left"/>
      <w:pPr>
        <w:ind w:left="1605" w:hanging="360"/>
      </w:pPr>
      <w:rPr>
        <w:rFonts w:ascii="Symbol" w:eastAsia="Symbol" w:hAnsi="Symbol"/>
      </w:rPr>
    </w:lvl>
    <w:lvl w:ilvl="1">
      <w:start w:val="1"/>
      <w:numFmt w:val="bullet"/>
      <w:lvlText w:val="o"/>
      <w:lvlJc w:val="left"/>
      <w:pPr>
        <w:ind w:left="2325" w:hanging="360"/>
      </w:pPr>
      <w:rPr>
        <w:rFonts w:ascii="Courier New" w:eastAsia="Courier New" w:hAnsi="Courier New"/>
      </w:rPr>
    </w:lvl>
    <w:lvl w:ilvl="2">
      <w:start w:val="1"/>
      <w:numFmt w:val="bullet"/>
      <w:lvlText w:val=""/>
      <w:lvlJc w:val="left"/>
      <w:pPr>
        <w:ind w:left="3045" w:hanging="360"/>
      </w:pPr>
      <w:rPr>
        <w:rFonts w:ascii="Wingdings" w:eastAsia="Wingdings" w:hAnsi="Wingdings"/>
      </w:rPr>
    </w:lvl>
    <w:lvl w:ilvl="3">
      <w:start w:val="1"/>
      <w:numFmt w:val="bullet"/>
      <w:lvlText w:val=""/>
      <w:lvlJc w:val="left"/>
      <w:pPr>
        <w:ind w:left="3765" w:hanging="360"/>
      </w:pPr>
      <w:rPr>
        <w:rFonts w:ascii="Symbol" w:eastAsia="Symbol" w:hAnsi="Symbol"/>
      </w:rPr>
    </w:lvl>
    <w:lvl w:ilvl="4">
      <w:start w:val="1"/>
      <w:numFmt w:val="bullet"/>
      <w:lvlText w:val="o"/>
      <w:lvlJc w:val="left"/>
      <w:pPr>
        <w:ind w:left="4485" w:hanging="360"/>
      </w:pPr>
      <w:rPr>
        <w:rFonts w:ascii="Courier New" w:eastAsia="Courier New" w:hAnsi="Courier New"/>
      </w:rPr>
    </w:lvl>
    <w:lvl w:ilvl="5">
      <w:start w:val="1"/>
      <w:numFmt w:val="bullet"/>
      <w:lvlText w:val=""/>
      <w:lvlJc w:val="left"/>
      <w:pPr>
        <w:ind w:left="5205" w:hanging="360"/>
      </w:pPr>
      <w:rPr>
        <w:rFonts w:ascii="Wingdings" w:eastAsia="Wingdings" w:hAnsi="Wingdings"/>
      </w:rPr>
    </w:lvl>
    <w:lvl w:ilvl="6">
      <w:start w:val="1"/>
      <w:numFmt w:val="bullet"/>
      <w:lvlText w:val=""/>
      <w:lvlJc w:val="left"/>
      <w:pPr>
        <w:ind w:left="5925" w:hanging="360"/>
      </w:pPr>
      <w:rPr>
        <w:rFonts w:ascii="Symbol" w:eastAsia="Symbol" w:hAnsi="Symbol"/>
      </w:rPr>
    </w:lvl>
    <w:lvl w:ilvl="7">
      <w:start w:val="1"/>
      <w:numFmt w:val="bullet"/>
      <w:lvlText w:val="o"/>
      <w:lvlJc w:val="left"/>
      <w:pPr>
        <w:ind w:left="6645" w:hanging="360"/>
      </w:pPr>
      <w:rPr>
        <w:rFonts w:ascii="Courier New" w:eastAsia="Courier New" w:hAnsi="Courier New"/>
      </w:rPr>
    </w:lvl>
    <w:lvl w:ilvl="8">
      <w:start w:val="1"/>
      <w:numFmt w:val="bullet"/>
      <w:lvlText w:val=""/>
      <w:lvlJc w:val="left"/>
      <w:pPr>
        <w:ind w:left="7365" w:hanging="360"/>
      </w:pPr>
      <w:rPr>
        <w:rFonts w:ascii="Wingdings" w:eastAsia="Wingdings" w:hAnsi="Wingdings"/>
      </w:rPr>
    </w:lvl>
  </w:abstractNum>
  <w:abstractNum w:abstractNumId="11">
    <w:nsid w:val="380B4D92"/>
    <w:multiLevelType w:val="multilevel"/>
    <w:tmpl w:val="021BC0E7"/>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2">
    <w:nsid w:val="4369555D"/>
    <w:multiLevelType w:val="multilevel"/>
    <w:tmpl w:val="03A24F11"/>
    <w:lvl w:ilvl="0">
      <w:start w:val="1"/>
      <w:numFmt w:val="bullet"/>
      <w:lvlText w:val=""/>
      <w:lvlJc w:val="left"/>
      <w:pPr>
        <w:ind w:left="1571" w:hanging="360"/>
      </w:pPr>
      <w:rPr>
        <w:rFonts w:ascii="Symbol" w:eastAsia="Symbol" w:hAnsi="Symbol"/>
      </w:rPr>
    </w:lvl>
    <w:lvl w:ilvl="1">
      <w:start w:val="1"/>
      <w:numFmt w:val="bullet"/>
      <w:lvlText w:val="o"/>
      <w:lvlJc w:val="left"/>
      <w:pPr>
        <w:ind w:left="2291" w:hanging="360"/>
      </w:pPr>
      <w:rPr>
        <w:rFonts w:ascii="Courier New" w:eastAsia="Courier New" w:hAnsi="Courier New"/>
      </w:rPr>
    </w:lvl>
    <w:lvl w:ilvl="2">
      <w:start w:val="1"/>
      <w:numFmt w:val="bullet"/>
      <w:lvlText w:val=""/>
      <w:lvlJc w:val="left"/>
      <w:pPr>
        <w:ind w:left="3011" w:hanging="360"/>
      </w:pPr>
      <w:rPr>
        <w:rFonts w:ascii="Wingdings" w:eastAsia="Wingdings" w:hAnsi="Wingdings"/>
      </w:rPr>
    </w:lvl>
    <w:lvl w:ilvl="3">
      <w:start w:val="1"/>
      <w:numFmt w:val="bullet"/>
      <w:lvlText w:val=""/>
      <w:lvlJc w:val="left"/>
      <w:pPr>
        <w:ind w:left="3731" w:hanging="360"/>
      </w:pPr>
      <w:rPr>
        <w:rFonts w:ascii="Symbol" w:eastAsia="Symbol" w:hAnsi="Symbol"/>
      </w:rPr>
    </w:lvl>
    <w:lvl w:ilvl="4">
      <w:start w:val="1"/>
      <w:numFmt w:val="bullet"/>
      <w:lvlText w:val="o"/>
      <w:lvlJc w:val="left"/>
      <w:pPr>
        <w:ind w:left="4451" w:hanging="360"/>
      </w:pPr>
      <w:rPr>
        <w:rFonts w:ascii="Courier New" w:eastAsia="Courier New" w:hAnsi="Courier New"/>
      </w:rPr>
    </w:lvl>
    <w:lvl w:ilvl="5">
      <w:start w:val="1"/>
      <w:numFmt w:val="bullet"/>
      <w:lvlText w:val=""/>
      <w:lvlJc w:val="left"/>
      <w:pPr>
        <w:ind w:left="5171" w:hanging="360"/>
      </w:pPr>
      <w:rPr>
        <w:rFonts w:ascii="Wingdings" w:eastAsia="Wingdings" w:hAnsi="Wingdings"/>
      </w:rPr>
    </w:lvl>
    <w:lvl w:ilvl="6">
      <w:start w:val="1"/>
      <w:numFmt w:val="bullet"/>
      <w:lvlText w:val=""/>
      <w:lvlJc w:val="left"/>
      <w:pPr>
        <w:ind w:left="5891" w:hanging="360"/>
      </w:pPr>
      <w:rPr>
        <w:rFonts w:ascii="Symbol" w:eastAsia="Symbol" w:hAnsi="Symbol"/>
      </w:rPr>
    </w:lvl>
    <w:lvl w:ilvl="7">
      <w:start w:val="1"/>
      <w:numFmt w:val="bullet"/>
      <w:lvlText w:val="o"/>
      <w:lvlJc w:val="left"/>
      <w:pPr>
        <w:ind w:left="6611" w:hanging="360"/>
      </w:pPr>
      <w:rPr>
        <w:rFonts w:ascii="Courier New" w:eastAsia="Courier New" w:hAnsi="Courier New"/>
      </w:rPr>
    </w:lvl>
    <w:lvl w:ilvl="8">
      <w:start w:val="1"/>
      <w:numFmt w:val="bullet"/>
      <w:lvlText w:val=""/>
      <w:lvlJc w:val="left"/>
      <w:pPr>
        <w:ind w:left="7331" w:hanging="360"/>
      </w:pPr>
      <w:rPr>
        <w:rFonts w:ascii="Wingdings" w:eastAsia="Wingdings" w:hAnsi="Wingdings"/>
      </w:rPr>
    </w:lvl>
  </w:abstractNum>
  <w:abstractNum w:abstractNumId="13">
    <w:nsid w:val="5C9C1CAA"/>
    <w:multiLevelType w:val="multilevel"/>
    <w:tmpl w:val="02AFAD56"/>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4">
    <w:nsid w:val="5D473D81"/>
    <w:multiLevelType w:val="multilevel"/>
    <w:tmpl w:val="002D180C"/>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5">
    <w:nsid w:val="62F6397A"/>
    <w:multiLevelType w:val="multilevel"/>
    <w:tmpl w:val="00697CC2"/>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nsid w:val="738E6FB7"/>
    <w:multiLevelType w:val="multilevel"/>
    <w:tmpl w:val="01878EDE"/>
    <w:lvl w:ilvl="0">
      <w:start w:val="1"/>
      <w:numFmt w:val="bullet"/>
      <w:lvlText w:val=""/>
      <w:lvlJc w:val="left"/>
      <w:pPr>
        <w:ind w:left="2149" w:hanging="360"/>
      </w:pPr>
      <w:rPr>
        <w:rFonts w:ascii="Symbol" w:eastAsia="Symbol" w:hAnsi="Symbol"/>
      </w:rPr>
    </w:lvl>
    <w:lvl w:ilvl="1">
      <w:start w:val="1"/>
      <w:numFmt w:val="bullet"/>
      <w:lvlText w:val="o"/>
      <w:lvlJc w:val="left"/>
      <w:pPr>
        <w:ind w:left="2869" w:hanging="360"/>
      </w:pPr>
      <w:rPr>
        <w:rFonts w:ascii="Courier New" w:eastAsia="Courier New" w:hAnsi="Courier New"/>
      </w:rPr>
    </w:lvl>
    <w:lvl w:ilvl="2">
      <w:start w:val="1"/>
      <w:numFmt w:val="bullet"/>
      <w:lvlText w:val=""/>
      <w:lvlJc w:val="left"/>
      <w:pPr>
        <w:ind w:left="3589" w:hanging="360"/>
      </w:pPr>
      <w:rPr>
        <w:rFonts w:ascii="Wingdings" w:eastAsia="Wingdings" w:hAnsi="Wingdings"/>
      </w:rPr>
    </w:lvl>
    <w:lvl w:ilvl="3">
      <w:start w:val="1"/>
      <w:numFmt w:val="bullet"/>
      <w:lvlText w:val=""/>
      <w:lvlJc w:val="left"/>
      <w:pPr>
        <w:ind w:left="4309" w:hanging="360"/>
      </w:pPr>
      <w:rPr>
        <w:rFonts w:ascii="Symbol" w:eastAsia="Symbol" w:hAnsi="Symbol"/>
      </w:rPr>
    </w:lvl>
    <w:lvl w:ilvl="4">
      <w:start w:val="1"/>
      <w:numFmt w:val="bullet"/>
      <w:lvlText w:val="o"/>
      <w:lvlJc w:val="left"/>
      <w:pPr>
        <w:ind w:left="5029" w:hanging="360"/>
      </w:pPr>
      <w:rPr>
        <w:rFonts w:ascii="Courier New" w:eastAsia="Courier New" w:hAnsi="Courier New"/>
      </w:rPr>
    </w:lvl>
    <w:lvl w:ilvl="5">
      <w:start w:val="1"/>
      <w:numFmt w:val="bullet"/>
      <w:lvlText w:val=""/>
      <w:lvlJc w:val="left"/>
      <w:pPr>
        <w:ind w:left="5749" w:hanging="360"/>
      </w:pPr>
      <w:rPr>
        <w:rFonts w:ascii="Wingdings" w:eastAsia="Wingdings" w:hAnsi="Wingdings"/>
      </w:rPr>
    </w:lvl>
    <w:lvl w:ilvl="6">
      <w:start w:val="1"/>
      <w:numFmt w:val="bullet"/>
      <w:lvlText w:val=""/>
      <w:lvlJc w:val="left"/>
      <w:pPr>
        <w:ind w:left="6469" w:hanging="360"/>
      </w:pPr>
      <w:rPr>
        <w:rFonts w:ascii="Symbol" w:eastAsia="Symbol" w:hAnsi="Symbol"/>
      </w:rPr>
    </w:lvl>
    <w:lvl w:ilvl="7">
      <w:start w:val="1"/>
      <w:numFmt w:val="bullet"/>
      <w:lvlText w:val="o"/>
      <w:lvlJc w:val="left"/>
      <w:pPr>
        <w:ind w:left="7189" w:hanging="360"/>
      </w:pPr>
      <w:rPr>
        <w:rFonts w:ascii="Courier New" w:eastAsia="Courier New" w:hAnsi="Courier New"/>
      </w:rPr>
    </w:lvl>
    <w:lvl w:ilvl="8">
      <w:start w:val="1"/>
      <w:numFmt w:val="bullet"/>
      <w:lvlText w:val=""/>
      <w:lvlJc w:val="left"/>
      <w:pPr>
        <w:ind w:left="7909" w:hanging="360"/>
      </w:pPr>
      <w:rPr>
        <w:rFonts w:ascii="Wingdings" w:eastAsia="Wingdings" w:hAnsi="Wingdings"/>
      </w:rPr>
    </w:lvl>
  </w:abstractNum>
  <w:abstractNum w:abstractNumId="17">
    <w:nsid w:val="79601E80"/>
    <w:multiLevelType w:val="multilevel"/>
    <w:tmpl w:val="03349C17"/>
    <w:lvl w:ilvl="0">
      <w:start w:val="1"/>
      <w:numFmt w:val="bullet"/>
      <w:lvlText w:val=""/>
      <w:lvlJc w:val="left"/>
      <w:pPr>
        <w:ind w:left="1571" w:hanging="360"/>
      </w:pPr>
      <w:rPr>
        <w:rFonts w:ascii="Symbol" w:eastAsia="Symbol" w:hAnsi="Symbol"/>
      </w:rPr>
    </w:lvl>
    <w:lvl w:ilvl="1">
      <w:start w:val="1"/>
      <w:numFmt w:val="bullet"/>
      <w:lvlText w:val="o"/>
      <w:lvlJc w:val="left"/>
      <w:pPr>
        <w:ind w:left="2291" w:hanging="360"/>
      </w:pPr>
      <w:rPr>
        <w:rFonts w:ascii="Courier New" w:eastAsia="Courier New" w:hAnsi="Courier New"/>
      </w:rPr>
    </w:lvl>
    <w:lvl w:ilvl="2">
      <w:start w:val="1"/>
      <w:numFmt w:val="bullet"/>
      <w:lvlText w:val=""/>
      <w:lvlJc w:val="left"/>
      <w:pPr>
        <w:ind w:left="3011" w:hanging="360"/>
      </w:pPr>
      <w:rPr>
        <w:rFonts w:ascii="Wingdings" w:eastAsia="Wingdings" w:hAnsi="Wingdings"/>
      </w:rPr>
    </w:lvl>
    <w:lvl w:ilvl="3">
      <w:start w:val="1"/>
      <w:numFmt w:val="bullet"/>
      <w:lvlText w:val=""/>
      <w:lvlJc w:val="left"/>
      <w:pPr>
        <w:ind w:left="3731" w:hanging="360"/>
      </w:pPr>
      <w:rPr>
        <w:rFonts w:ascii="Symbol" w:eastAsia="Symbol" w:hAnsi="Symbol"/>
      </w:rPr>
    </w:lvl>
    <w:lvl w:ilvl="4">
      <w:start w:val="1"/>
      <w:numFmt w:val="bullet"/>
      <w:lvlText w:val="o"/>
      <w:lvlJc w:val="left"/>
      <w:pPr>
        <w:ind w:left="4451" w:hanging="360"/>
      </w:pPr>
      <w:rPr>
        <w:rFonts w:ascii="Courier New" w:eastAsia="Courier New" w:hAnsi="Courier New"/>
      </w:rPr>
    </w:lvl>
    <w:lvl w:ilvl="5">
      <w:start w:val="1"/>
      <w:numFmt w:val="bullet"/>
      <w:lvlText w:val=""/>
      <w:lvlJc w:val="left"/>
      <w:pPr>
        <w:ind w:left="5171" w:hanging="360"/>
      </w:pPr>
      <w:rPr>
        <w:rFonts w:ascii="Wingdings" w:eastAsia="Wingdings" w:hAnsi="Wingdings"/>
      </w:rPr>
    </w:lvl>
    <w:lvl w:ilvl="6">
      <w:start w:val="1"/>
      <w:numFmt w:val="bullet"/>
      <w:lvlText w:val=""/>
      <w:lvlJc w:val="left"/>
      <w:pPr>
        <w:ind w:left="5891" w:hanging="360"/>
      </w:pPr>
      <w:rPr>
        <w:rFonts w:ascii="Symbol" w:eastAsia="Symbol" w:hAnsi="Symbol"/>
      </w:rPr>
    </w:lvl>
    <w:lvl w:ilvl="7">
      <w:start w:val="1"/>
      <w:numFmt w:val="bullet"/>
      <w:lvlText w:val="o"/>
      <w:lvlJc w:val="left"/>
      <w:pPr>
        <w:ind w:left="6611" w:hanging="360"/>
      </w:pPr>
      <w:rPr>
        <w:rFonts w:ascii="Courier New" w:eastAsia="Courier New" w:hAnsi="Courier New"/>
      </w:rPr>
    </w:lvl>
    <w:lvl w:ilvl="8">
      <w:start w:val="1"/>
      <w:numFmt w:val="bullet"/>
      <w:lvlText w:val=""/>
      <w:lvlJc w:val="left"/>
      <w:pPr>
        <w:ind w:left="7331" w:hanging="360"/>
      </w:pPr>
      <w:rPr>
        <w:rFonts w:ascii="Wingdings" w:eastAsia="Wingdings" w:hAnsi="Wingdings"/>
      </w:rPr>
    </w:lvl>
  </w:abstractNum>
  <w:num w:numId="1">
    <w:abstractNumId w:val="5"/>
  </w:num>
  <w:num w:numId="2">
    <w:abstractNumId w:val="14"/>
  </w:num>
  <w:num w:numId="3">
    <w:abstractNumId w:val="17"/>
  </w:num>
  <w:num w:numId="4">
    <w:abstractNumId w:val="12"/>
  </w:num>
  <w:num w:numId="5">
    <w:abstractNumId w:val="3"/>
  </w:num>
  <w:num w:numId="6">
    <w:abstractNumId w:val="6"/>
  </w:num>
  <w:num w:numId="7">
    <w:abstractNumId w:val="1"/>
  </w:num>
  <w:num w:numId="8">
    <w:abstractNumId w:val="16"/>
  </w:num>
  <w:num w:numId="9">
    <w:abstractNumId w:val="9"/>
  </w:num>
  <w:num w:numId="10">
    <w:abstractNumId w:val="0"/>
  </w:num>
  <w:num w:numId="11">
    <w:abstractNumId w:val="10"/>
  </w:num>
  <w:num w:numId="12">
    <w:abstractNumId w:val="15"/>
  </w:num>
  <w:num w:numId="13">
    <w:abstractNumId w:val="13"/>
  </w:num>
  <w:num w:numId="14">
    <w:abstractNumId w:val="11"/>
  </w:num>
  <w:num w:numId="15">
    <w:abstractNumId w:val="8"/>
  </w:num>
  <w:num w:numId="16">
    <w:abstractNumId w:val="2"/>
  </w:num>
  <w:num w:numId="17">
    <w:abstractNumId w:val="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0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83686F"/>
    <w:rsid w:val="00181261"/>
    <w:rsid w:val="00266BA6"/>
    <w:rsid w:val="00273BDB"/>
    <w:rsid w:val="002C0E50"/>
    <w:rsid w:val="003C78F6"/>
    <w:rsid w:val="004421CD"/>
    <w:rsid w:val="00517D35"/>
    <w:rsid w:val="0054035A"/>
    <w:rsid w:val="00781840"/>
    <w:rsid w:val="0083686F"/>
    <w:rsid w:val="008B1AD0"/>
    <w:rsid w:val="008E0840"/>
    <w:rsid w:val="00944D0C"/>
    <w:rsid w:val="00A52BB1"/>
    <w:rsid w:val="00AB30BA"/>
    <w:rsid w:val="00AF4545"/>
    <w:rsid w:val="00B5446E"/>
    <w:rsid w:val="00BA6C28"/>
    <w:rsid w:val="00BC24B6"/>
    <w:rsid w:val="00BF5CAE"/>
    <w:rsid w:val="00C43EF7"/>
    <w:rsid w:val="00CE2A1F"/>
    <w:rsid w:val="00CE77A6"/>
    <w:rsid w:val="00D36239"/>
    <w:rsid w:val="00DA7E92"/>
    <w:rsid w:val="00E65F12"/>
    <w:rsid w:val="00E7343D"/>
    <w:rsid w:val="00FB41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6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686F"/>
    <w:pPr>
      <w:tabs>
        <w:tab w:val="center" w:pos="4536"/>
        <w:tab w:val="right" w:pos="9072"/>
      </w:tabs>
    </w:pPr>
  </w:style>
  <w:style w:type="character" w:customStyle="1" w:styleId="stbilgiChar">
    <w:name w:val="Üstbilgi Char"/>
    <w:basedOn w:val="VarsaylanParagrafYazTipi"/>
    <w:link w:val="stbilgi"/>
    <w:uiPriority w:val="99"/>
    <w:rsid w:val="0083686F"/>
  </w:style>
  <w:style w:type="paragraph" w:styleId="Altbilgi">
    <w:name w:val="footer"/>
    <w:basedOn w:val="Normal"/>
    <w:link w:val="AltbilgiChar"/>
    <w:uiPriority w:val="99"/>
    <w:unhideWhenUsed/>
    <w:rsid w:val="0083686F"/>
    <w:pPr>
      <w:tabs>
        <w:tab w:val="center" w:pos="4536"/>
        <w:tab w:val="right" w:pos="9072"/>
      </w:tabs>
    </w:pPr>
  </w:style>
  <w:style w:type="character" w:customStyle="1" w:styleId="AltbilgiChar">
    <w:name w:val="Altbilgi Char"/>
    <w:basedOn w:val="VarsaylanParagrafYazTipi"/>
    <w:link w:val="Altbilgi"/>
    <w:uiPriority w:val="99"/>
    <w:rsid w:val="0083686F"/>
  </w:style>
  <w:style w:type="paragraph" w:customStyle="1" w:styleId="GvdeMetni1">
    <w:name w:val="Gövde Metni1"/>
    <w:basedOn w:val="Normal"/>
    <w:rsid w:val="0083686F"/>
    <w:pPr>
      <w:spacing w:after="120"/>
    </w:pPr>
  </w:style>
  <w:style w:type="character" w:customStyle="1" w:styleId="VarsaylanParagrafYazTipi1">
    <w:name w:val="Varsayılan Paragraf Yazı Tipi1"/>
    <w:rsid w:val="0083686F"/>
    <w:rPr>
      <w:sz w:val="20"/>
    </w:rPr>
  </w:style>
  <w:style w:type="character" w:customStyle="1" w:styleId="Balk2Char">
    <w:name w:val="Başlık 2 Char"/>
    <w:rsid w:val="0083686F"/>
    <w:rPr>
      <w:rFonts w:ascii="Arial" w:eastAsia="Arial" w:hAnsi="Arial"/>
      <w:b/>
      <w:color w:val="000000"/>
      <w:sz w:val="22"/>
    </w:rPr>
  </w:style>
  <w:style w:type="paragraph" w:styleId="AralkYok">
    <w:name w:val="No Spacing"/>
    <w:uiPriority w:val="1"/>
    <w:qFormat/>
    <w:rsid w:val="00BC24B6"/>
    <w:pPr>
      <w:spacing w:after="0" w:line="240" w:lineRule="auto"/>
    </w:pPr>
  </w:style>
  <w:style w:type="paragraph" w:styleId="BalonMetni">
    <w:name w:val="Balloon Text"/>
    <w:basedOn w:val="Normal"/>
    <w:link w:val="BalonMetniChar"/>
    <w:uiPriority w:val="99"/>
    <w:semiHidden/>
    <w:unhideWhenUsed/>
    <w:rsid w:val="00BC24B6"/>
    <w:rPr>
      <w:rFonts w:ascii="Tahoma" w:hAnsi="Tahoma" w:cs="Tahoma"/>
      <w:sz w:val="16"/>
      <w:szCs w:val="16"/>
    </w:rPr>
  </w:style>
  <w:style w:type="character" w:customStyle="1" w:styleId="BalonMetniChar">
    <w:name w:val="Balon Metni Char"/>
    <w:basedOn w:val="VarsaylanParagrafYazTipi"/>
    <w:link w:val="BalonMetni"/>
    <w:uiPriority w:val="99"/>
    <w:semiHidden/>
    <w:rsid w:val="00BC24B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EF48D-C2AD-4B8B-B6A7-FD734949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2953</Words>
  <Characters>16833</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CEYHAN</cp:lastModifiedBy>
  <cp:revision>14</cp:revision>
  <dcterms:created xsi:type="dcterms:W3CDTF">2016-01-20T23:17:00Z</dcterms:created>
  <dcterms:modified xsi:type="dcterms:W3CDTF">2016-12-15T21:13:00Z</dcterms:modified>
</cp:coreProperties>
</file>